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D37A" w14:textId="5BE447D7" w:rsidR="009C13F6" w:rsidRPr="007F2633" w:rsidRDefault="009C13F6" w:rsidP="009C13F6">
      <w:pPr>
        <w:pStyle w:val="NoSpacing"/>
        <w:jc w:val="both"/>
        <w:rPr>
          <w:rFonts w:cstheme="minorHAnsi"/>
          <w:sz w:val="24"/>
          <w:szCs w:val="24"/>
        </w:rPr>
      </w:pPr>
      <w:r w:rsidRPr="007F2633">
        <w:rPr>
          <w:rFonts w:cstheme="minorHAnsi"/>
          <w:sz w:val="24"/>
          <w:szCs w:val="24"/>
        </w:rPr>
        <w:t xml:space="preserve">September </w:t>
      </w:r>
      <w:r w:rsidRPr="00F81993">
        <w:rPr>
          <w:rFonts w:cstheme="minorHAnsi"/>
          <w:sz w:val="24"/>
          <w:szCs w:val="24"/>
          <w:highlight w:val="yellow"/>
        </w:rPr>
        <w:t>202</w:t>
      </w:r>
      <w:r w:rsidR="00F81993" w:rsidRPr="00F81993">
        <w:rPr>
          <w:rFonts w:cstheme="minorHAnsi"/>
          <w:sz w:val="24"/>
          <w:szCs w:val="24"/>
          <w:highlight w:val="yellow"/>
        </w:rPr>
        <w:t>6</w:t>
      </w:r>
    </w:p>
    <w:p w14:paraId="4CAA8557" w14:textId="77777777" w:rsidR="009C13F6" w:rsidRPr="007F2633" w:rsidRDefault="009C13F6" w:rsidP="009C13F6">
      <w:pPr>
        <w:pStyle w:val="NoSpacing"/>
        <w:jc w:val="both"/>
        <w:rPr>
          <w:rFonts w:cstheme="minorHAnsi"/>
          <w:sz w:val="16"/>
          <w:szCs w:val="16"/>
        </w:rPr>
      </w:pPr>
    </w:p>
    <w:p w14:paraId="7150B8A1" w14:textId="2FEDB0F5" w:rsidR="009C13F6" w:rsidRPr="007F2633" w:rsidRDefault="009C13F6" w:rsidP="009C13F6">
      <w:pPr>
        <w:pStyle w:val="NoSpacing"/>
        <w:jc w:val="both"/>
        <w:rPr>
          <w:rFonts w:eastAsia="Arial" w:cstheme="minorHAnsi"/>
          <w:sz w:val="24"/>
          <w:szCs w:val="24"/>
        </w:rPr>
      </w:pPr>
      <w:r w:rsidRPr="007F2633">
        <w:rPr>
          <w:rFonts w:eastAsia="Arial" w:cstheme="minorHAnsi"/>
          <w:w w:val="105"/>
          <w:sz w:val="24"/>
          <w:szCs w:val="24"/>
        </w:rPr>
        <w:t>Dear</w:t>
      </w:r>
      <w:r w:rsidRPr="007F2633">
        <w:rPr>
          <w:rFonts w:eastAsia="Arial" w:cstheme="minorHAnsi"/>
          <w:spacing w:val="-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Parent / Guardian:</w:t>
      </w:r>
    </w:p>
    <w:p w14:paraId="40C7EA28" w14:textId="77777777" w:rsidR="009C13F6" w:rsidRPr="007F2633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14:paraId="06FAE1DA" w14:textId="2F39BEC2" w:rsidR="00301C55" w:rsidRPr="007F2633" w:rsidRDefault="00301C55" w:rsidP="00920D92">
      <w:pPr>
        <w:pStyle w:val="NoSpacing"/>
        <w:rPr>
          <w:rFonts w:eastAsia="Arial" w:cstheme="minorHAnsi"/>
          <w:sz w:val="24"/>
          <w:szCs w:val="24"/>
        </w:rPr>
      </w:pPr>
      <w:r w:rsidRPr="007F2633">
        <w:rPr>
          <w:sz w:val="24"/>
          <w:szCs w:val="24"/>
        </w:rPr>
        <w:t xml:space="preserve">Please find attached our Registration Form for the </w:t>
      </w:r>
      <w:r w:rsidRPr="007F2633">
        <w:rPr>
          <w:rFonts w:ascii="Calibri" w:hAnsi="Calibri"/>
          <w:sz w:val="24"/>
          <w:szCs w:val="24"/>
        </w:rPr>
        <w:t xml:space="preserve">Sherwood School Lunch </w:t>
      </w:r>
      <w:r w:rsidRPr="007F2633">
        <w:rPr>
          <w:sz w:val="24"/>
          <w:szCs w:val="24"/>
        </w:rPr>
        <w:t xml:space="preserve">Program for the </w:t>
      </w:r>
      <w:r w:rsidRPr="00F81993">
        <w:rPr>
          <w:sz w:val="24"/>
          <w:szCs w:val="24"/>
          <w:highlight w:val="yellow"/>
        </w:rPr>
        <w:t>202</w:t>
      </w:r>
      <w:r w:rsidR="00F81993" w:rsidRPr="00F81993">
        <w:rPr>
          <w:sz w:val="24"/>
          <w:szCs w:val="24"/>
          <w:highlight w:val="yellow"/>
        </w:rPr>
        <w:t>6</w:t>
      </w:r>
      <w:r w:rsidRPr="00F81993">
        <w:rPr>
          <w:sz w:val="24"/>
          <w:szCs w:val="24"/>
          <w:highlight w:val="yellow"/>
        </w:rPr>
        <w:t xml:space="preserve"> / 202</w:t>
      </w:r>
      <w:r w:rsidR="00F81993" w:rsidRPr="00F81993">
        <w:rPr>
          <w:sz w:val="24"/>
          <w:szCs w:val="24"/>
          <w:highlight w:val="yellow"/>
        </w:rPr>
        <w:t>7</w:t>
      </w:r>
      <w:r w:rsidRPr="007F2633">
        <w:rPr>
          <w:sz w:val="24"/>
          <w:szCs w:val="24"/>
        </w:rPr>
        <w:t xml:space="preserve"> school year.  </w:t>
      </w:r>
      <w:r w:rsidR="00A32B40" w:rsidRPr="007F2633">
        <w:rPr>
          <w:sz w:val="24"/>
          <w:szCs w:val="24"/>
        </w:rPr>
        <w:t xml:space="preserve">Students are required to bring their own lunch and are supervised </w:t>
      </w:r>
      <w:r w:rsidR="00057589" w:rsidRPr="007F2633">
        <w:rPr>
          <w:sz w:val="24"/>
          <w:szCs w:val="24"/>
        </w:rPr>
        <w:t xml:space="preserve">in the classrooms and outside for recess time. </w:t>
      </w:r>
      <w:r w:rsidRPr="007F2633">
        <w:rPr>
          <w:sz w:val="24"/>
          <w:szCs w:val="24"/>
        </w:rPr>
        <w:t xml:space="preserve">We encourage you to </w:t>
      </w:r>
      <w:proofErr w:type="gramStart"/>
      <w:r w:rsidRPr="007F2633">
        <w:rPr>
          <w:sz w:val="24"/>
          <w:szCs w:val="24"/>
        </w:rPr>
        <w:t>read through</w:t>
      </w:r>
      <w:proofErr w:type="gramEnd"/>
      <w:r w:rsidRPr="007F2633">
        <w:rPr>
          <w:sz w:val="24"/>
          <w:szCs w:val="24"/>
        </w:rPr>
        <w:t xml:space="preserve"> the Policies and Expectations which were emailed to you and can also be found on the </w:t>
      </w:r>
      <w:r w:rsidRPr="007F2633">
        <w:rPr>
          <w:rFonts w:ascii="Calibri" w:hAnsi="Calibri"/>
          <w:sz w:val="24"/>
          <w:szCs w:val="24"/>
        </w:rPr>
        <w:t>Sherwood School</w:t>
      </w:r>
      <w:r w:rsidRPr="007F2633">
        <w:rPr>
          <w:sz w:val="24"/>
          <w:szCs w:val="24"/>
        </w:rPr>
        <w:t xml:space="preserve"> website. </w:t>
      </w:r>
      <w:r w:rsidR="000D5DB8">
        <w:rPr>
          <w:sz w:val="24"/>
          <w:szCs w:val="24"/>
        </w:rPr>
        <w:t xml:space="preserve">The </w:t>
      </w:r>
      <w:r w:rsidRPr="007F2633">
        <w:rPr>
          <w:sz w:val="24"/>
          <w:szCs w:val="24"/>
        </w:rPr>
        <w:t xml:space="preserve">Policies and Expectations explain our program and contain </w:t>
      </w:r>
      <w:proofErr w:type="gramStart"/>
      <w:r w:rsidRPr="007F2633">
        <w:rPr>
          <w:sz w:val="24"/>
          <w:szCs w:val="24"/>
        </w:rPr>
        <w:t>important information</w:t>
      </w:r>
      <w:proofErr w:type="gramEnd"/>
      <w:r w:rsidRPr="007F2633">
        <w:rPr>
          <w:sz w:val="24"/>
          <w:szCs w:val="24"/>
        </w:rPr>
        <w:t xml:space="preserve">.  </w:t>
      </w:r>
    </w:p>
    <w:p w14:paraId="45271DEE" w14:textId="77777777" w:rsidR="009C13F6" w:rsidRPr="007F2633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7CAEA8D1" w14:textId="41502195" w:rsidR="009C13F6" w:rsidRPr="007F2633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7F2633">
        <w:rPr>
          <w:rFonts w:eastAsia="Arial" w:cstheme="minorHAnsi"/>
          <w:w w:val="105"/>
          <w:sz w:val="24"/>
          <w:szCs w:val="24"/>
        </w:rPr>
        <w:t>Here</w:t>
      </w:r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are</w:t>
      </w:r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proofErr w:type="gramStart"/>
      <w:r w:rsidRPr="007F2633">
        <w:rPr>
          <w:rFonts w:eastAsia="Arial" w:cstheme="minorHAnsi"/>
          <w:w w:val="105"/>
          <w:sz w:val="24"/>
          <w:szCs w:val="24"/>
        </w:rPr>
        <w:t>a</w:t>
      </w:r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few</w:t>
      </w:r>
      <w:proofErr w:type="gramEnd"/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things</w:t>
      </w:r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to</w:t>
      </w:r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note</w:t>
      </w:r>
      <w:r w:rsidRPr="007F2633">
        <w:rPr>
          <w:rFonts w:eastAsia="Arial" w:cstheme="minorHAnsi"/>
          <w:spacing w:val="3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(detailed</w:t>
      </w:r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information</w:t>
      </w:r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is</w:t>
      </w:r>
      <w:r w:rsidRPr="007F2633">
        <w:rPr>
          <w:rFonts w:eastAsia="Arial" w:cstheme="minorHAnsi"/>
          <w:spacing w:val="38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found</w:t>
      </w:r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in</w:t>
      </w:r>
      <w:r w:rsidRPr="007F2633">
        <w:rPr>
          <w:rFonts w:eastAsia="Arial" w:cstheme="minorHAnsi"/>
          <w:spacing w:val="35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the</w:t>
      </w:r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r w:rsidR="00F868A4" w:rsidRPr="007F2633">
        <w:rPr>
          <w:rFonts w:eastAsia="Arial" w:cstheme="minorHAnsi"/>
          <w:w w:val="105"/>
          <w:sz w:val="24"/>
          <w:szCs w:val="24"/>
        </w:rPr>
        <w:t>Policies and Expectations</w:t>
      </w:r>
      <w:r w:rsidRPr="007F2633">
        <w:rPr>
          <w:rFonts w:eastAsia="Arial" w:cstheme="minorHAnsi"/>
          <w:w w:val="105"/>
          <w:sz w:val="24"/>
          <w:szCs w:val="24"/>
        </w:rPr>
        <w:t>):</w:t>
      </w:r>
    </w:p>
    <w:p w14:paraId="538F5063" w14:textId="5AA7ADA2" w:rsidR="009C13F6" w:rsidRPr="00267887" w:rsidRDefault="009C13F6" w:rsidP="009C13F6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7F2633">
        <w:rPr>
          <w:rFonts w:eastAsia="Arial" w:cstheme="minorHAnsi"/>
          <w:w w:val="105"/>
          <w:sz w:val="24"/>
          <w:szCs w:val="24"/>
        </w:rPr>
        <w:t>Every</w:t>
      </w:r>
      <w:r w:rsidRPr="007F2633">
        <w:rPr>
          <w:rFonts w:eastAsia="Arial" w:cstheme="minorHAnsi"/>
          <w:spacing w:val="-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child staying</w:t>
      </w:r>
      <w:r w:rsidR="00396417" w:rsidRPr="007F2633">
        <w:rPr>
          <w:rFonts w:eastAsia="Arial" w:cstheme="minorHAnsi"/>
          <w:w w:val="105"/>
          <w:sz w:val="24"/>
          <w:szCs w:val="24"/>
        </w:rPr>
        <w:t xml:space="preserve"> </w:t>
      </w:r>
      <w:r w:rsidR="00FD0031" w:rsidRPr="007F2633">
        <w:rPr>
          <w:rFonts w:eastAsia="Arial" w:cstheme="minorHAnsi"/>
          <w:w w:val="105"/>
          <w:sz w:val="24"/>
          <w:szCs w:val="24"/>
        </w:rPr>
        <w:t>to be</w:t>
      </w:r>
      <w:r w:rsidR="00396417" w:rsidRPr="007F2633">
        <w:rPr>
          <w:rFonts w:eastAsia="Arial" w:cstheme="minorHAnsi"/>
          <w:w w:val="105"/>
          <w:sz w:val="24"/>
          <w:szCs w:val="24"/>
        </w:rPr>
        <w:t xml:space="preserve"> supervised</w:t>
      </w:r>
      <w:r w:rsidRPr="007F2633">
        <w:rPr>
          <w:rFonts w:eastAsia="Arial" w:cstheme="minorHAnsi"/>
          <w:w w:val="105"/>
          <w:sz w:val="24"/>
          <w:szCs w:val="24"/>
        </w:rPr>
        <w:t xml:space="preserve"> at</w:t>
      </w:r>
      <w:r w:rsidRPr="007F2633">
        <w:rPr>
          <w:rFonts w:eastAsia="Arial" w:cstheme="minorHAnsi"/>
          <w:spacing w:val="-4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Sherwood School</w:t>
      </w:r>
      <w:r w:rsidRPr="007F2633">
        <w:rPr>
          <w:rFonts w:eastAsia="Arial" w:cstheme="minorHAnsi"/>
          <w:spacing w:val="-4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 xml:space="preserve">during the lunch break, </w:t>
      </w:r>
      <w:r w:rsidRPr="007F2633">
        <w:rPr>
          <w:rFonts w:eastAsia="Arial" w:cstheme="minorHAnsi"/>
          <w:b/>
          <w:w w:val="105"/>
          <w:sz w:val="24"/>
          <w:szCs w:val="24"/>
        </w:rPr>
        <w:t>even once,</w:t>
      </w:r>
      <w:r w:rsidRPr="007F2633">
        <w:rPr>
          <w:rFonts w:eastAsia="Arial" w:cstheme="minorHAnsi"/>
          <w:b/>
          <w:spacing w:val="-12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needs</w:t>
      </w:r>
      <w:r w:rsidRPr="007F2633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to</w:t>
      </w:r>
      <w:r w:rsidRPr="007F2633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be</w:t>
      </w:r>
      <w:r w:rsidRPr="007F2633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registered</w:t>
      </w:r>
      <w:r w:rsidRPr="007F2633">
        <w:rPr>
          <w:rFonts w:eastAsia="Arial" w:cstheme="minorHAnsi"/>
          <w:spacing w:val="-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with</w:t>
      </w:r>
      <w:r w:rsidRPr="007F2633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the</w:t>
      </w:r>
      <w:r w:rsidRPr="00267887">
        <w:rPr>
          <w:rFonts w:eastAsia="Arial" w:cstheme="minorHAnsi"/>
          <w:spacing w:val="-15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Sherwood School</w:t>
      </w:r>
      <w:r w:rsidRPr="00267887">
        <w:rPr>
          <w:rFonts w:eastAsia="Arial" w:cstheme="minorHAnsi"/>
          <w:spacing w:val="-11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Lunch</w:t>
      </w:r>
      <w:r w:rsidRPr="00267887">
        <w:rPr>
          <w:rFonts w:eastAsia="Arial" w:cstheme="minorHAnsi"/>
          <w:spacing w:val="-14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Program (SSLP) and the daily user fee will apply.</w:t>
      </w:r>
    </w:p>
    <w:p w14:paraId="3C0BC68C" w14:textId="77777777" w:rsidR="009C13F6" w:rsidRPr="00267887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2ACCC7DF" w14:textId="12E70E67" w:rsidR="009C13F6" w:rsidRPr="007F2633" w:rsidRDefault="009C13F6" w:rsidP="009C13F6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7F2633">
        <w:rPr>
          <w:rFonts w:eastAsia="Arial" w:cstheme="minorHAnsi"/>
          <w:w w:val="105"/>
          <w:sz w:val="24"/>
          <w:szCs w:val="24"/>
        </w:rPr>
        <w:t>The</w:t>
      </w:r>
      <w:r w:rsidRPr="007F2633">
        <w:rPr>
          <w:rFonts w:eastAsia="Arial" w:cstheme="minorHAnsi"/>
          <w:spacing w:val="-8"/>
          <w:w w:val="105"/>
          <w:sz w:val="24"/>
          <w:szCs w:val="24"/>
        </w:rPr>
        <w:t xml:space="preserve"> </w:t>
      </w:r>
      <w:r w:rsidR="00267887" w:rsidRPr="007F2633">
        <w:rPr>
          <w:rFonts w:eastAsia="Arial" w:cstheme="minorHAnsi"/>
          <w:spacing w:val="-8"/>
          <w:w w:val="105"/>
          <w:sz w:val="24"/>
          <w:szCs w:val="24"/>
        </w:rPr>
        <w:t>full</w:t>
      </w:r>
      <w:r w:rsidR="00FD0031" w:rsidRPr="007F2633">
        <w:rPr>
          <w:rFonts w:eastAsia="Arial" w:cstheme="minorHAnsi"/>
          <w:spacing w:val="-8"/>
          <w:w w:val="105"/>
          <w:sz w:val="24"/>
          <w:szCs w:val="24"/>
        </w:rPr>
        <w:t>-</w:t>
      </w:r>
      <w:r w:rsidR="00267887" w:rsidRPr="007F2633">
        <w:rPr>
          <w:rFonts w:eastAsia="Arial" w:cstheme="minorHAnsi"/>
          <w:spacing w:val="-8"/>
          <w:w w:val="105"/>
          <w:sz w:val="24"/>
          <w:szCs w:val="24"/>
        </w:rPr>
        <w:t xml:space="preserve">time </w:t>
      </w:r>
      <w:r w:rsidRPr="007F2633">
        <w:rPr>
          <w:rFonts w:eastAsia="Arial" w:cstheme="minorHAnsi"/>
          <w:w w:val="105"/>
          <w:sz w:val="24"/>
          <w:szCs w:val="24"/>
        </w:rPr>
        <w:t>user</w:t>
      </w:r>
      <w:r w:rsidRPr="007F2633">
        <w:rPr>
          <w:rFonts w:eastAsia="Arial" w:cstheme="minorHAnsi"/>
          <w:spacing w:val="-1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fee</w:t>
      </w:r>
      <w:r w:rsidRPr="007F2633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for</w:t>
      </w:r>
      <w:r w:rsidRPr="007F2633">
        <w:rPr>
          <w:rFonts w:eastAsia="Arial" w:cstheme="minorHAnsi"/>
          <w:spacing w:val="-9"/>
          <w:w w:val="105"/>
          <w:sz w:val="24"/>
          <w:szCs w:val="24"/>
        </w:rPr>
        <w:t xml:space="preserve"> </w:t>
      </w:r>
      <w:r w:rsidRPr="00F81993">
        <w:rPr>
          <w:rFonts w:eastAsia="Arial" w:cstheme="minorHAnsi"/>
          <w:w w:val="105"/>
          <w:sz w:val="24"/>
          <w:szCs w:val="24"/>
          <w:highlight w:val="yellow"/>
        </w:rPr>
        <w:t>202</w:t>
      </w:r>
      <w:r w:rsidR="00F81993" w:rsidRPr="00F81993">
        <w:rPr>
          <w:rFonts w:eastAsia="Arial" w:cstheme="minorHAnsi"/>
          <w:w w:val="105"/>
          <w:sz w:val="24"/>
          <w:szCs w:val="24"/>
          <w:highlight w:val="yellow"/>
        </w:rPr>
        <w:t>6</w:t>
      </w:r>
      <w:r w:rsidRPr="00F81993">
        <w:rPr>
          <w:rFonts w:eastAsia="Arial" w:cstheme="minorHAnsi"/>
          <w:w w:val="105"/>
          <w:sz w:val="24"/>
          <w:szCs w:val="24"/>
          <w:highlight w:val="yellow"/>
        </w:rPr>
        <w:t xml:space="preserve"> / 202</w:t>
      </w:r>
      <w:r w:rsidR="00F81993" w:rsidRPr="00F81993">
        <w:rPr>
          <w:rFonts w:eastAsia="Arial" w:cstheme="minorHAnsi"/>
          <w:w w:val="105"/>
          <w:sz w:val="24"/>
          <w:szCs w:val="24"/>
          <w:highlight w:val="yellow"/>
        </w:rPr>
        <w:t>7</w:t>
      </w:r>
      <w:r w:rsidRPr="007F2633">
        <w:rPr>
          <w:rFonts w:eastAsia="Arial" w:cstheme="minorHAnsi"/>
          <w:spacing w:val="-4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will</w:t>
      </w:r>
      <w:r w:rsidRPr="007F2633">
        <w:rPr>
          <w:rFonts w:eastAsia="Arial" w:cstheme="minorHAnsi"/>
          <w:spacing w:val="-1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be</w:t>
      </w:r>
      <w:r w:rsidRPr="007F2633">
        <w:rPr>
          <w:rFonts w:eastAsia="Arial" w:cstheme="minorHAnsi"/>
          <w:spacing w:val="-10"/>
          <w:w w:val="105"/>
          <w:sz w:val="24"/>
          <w:szCs w:val="24"/>
        </w:rPr>
        <w:t xml:space="preserve"> </w:t>
      </w:r>
      <w:r w:rsidR="00267887" w:rsidRPr="007F2633">
        <w:rPr>
          <w:rFonts w:eastAsia="Arial" w:cstheme="minorHAnsi"/>
          <w:spacing w:val="-10"/>
          <w:w w:val="105"/>
          <w:sz w:val="24"/>
          <w:szCs w:val="24"/>
        </w:rPr>
        <w:t>$</w:t>
      </w:r>
      <w:r w:rsidR="006E2B16" w:rsidRPr="00F81993">
        <w:rPr>
          <w:rFonts w:eastAsia="Arial" w:cstheme="minorHAnsi"/>
          <w:spacing w:val="-10"/>
          <w:w w:val="105"/>
          <w:sz w:val="24"/>
          <w:szCs w:val="24"/>
          <w:highlight w:val="cyan"/>
        </w:rPr>
        <w:t>232</w:t>
      </w:r>
      <w:r w:rsidR="00267887" w:rsidRPr="00F81993">
        <w:rPr>
          <w:rFonts w:eastAsia="Arial" w:cstheme="minorHAnsi"/>
          <w:spacing w:val="-10"/>
          <w:w w:val="105"/>
          <w:sz w:val="24"/>
          <w:szCs w:val="24"/>
          <w:highlight w:val="cyan"/>
        </w:rPr>
        <w:t>.</w:t>
      </w:r>
      <w:r w:rsidR="006E2B16" w:rsidRPr="00F81993">
        <w:rPr>
          <w:rFonts w:eastAsia="Arial" w:cstheme="minorHAnsi"/>
          <w:spacing w:val="-10"/>
          <w:w w:val="105"/>
          <w:sz w:val="24"/>
          <w:szCs w:val="24"/>
          <w:highlight w:val="cyan"/>
        </w:rPr>
        <w:t>50</w:t>
      </w:r>
      <w:r w:rsidR="00267887" w:rsidRPr="007F2633">
        <w:rPr>
          <w:rFonts w:eastAsia="Arial" w:cstheme="minorHAnsi"/>
          <w:spacing w:val="-10"/>
          <w:w w:val="105"/>
          <w:sz w:val="24"/>
          <w:szCs w:val="24"/>
        </w:rPr>
        <w:t xml:space="preserve"> per year per child, based on </w:t>
      </w:r>
      <w:r w:rsidRPr="007F2633">
        <w:rPr>
          <w:rFonts w:eastAsia="Arial" w:cstheme="minorHAnsi"/>
          <w:w w:val="105"/>
          <w:sz w:val="24"/>
          <w:szCs w:val="24"/>
        </w:rPr>
        <w:t>$</w:t>
      </w:r>
      <w:r w:rsidRPr="00F81993">
        <w:rPr>
          <w:rFonts w:eastAsia="Arial" w:cstheme="minorHAnsi"/>
          <w:w w:val="105"/>
          <w:sz w:val="24"/>
          <w:szCs w:val="24"/>
          <w:highlight w:val="cyan"/>
        </w:rPr>
        <w:t>1.25</w:t>
      </w:r>
      <w:r w:rsidRPr="007F2633">
        <w:rPr>
          <w:rFonts w:eastAsia="Arial" w:cstheme="minorHAnsi"/>
          <w:w w:val="105"/>
          <w:sz w:val="24"/>
          <w:szCs w:val="24"/>
        </w:rPr>
        <w:t xml:space="preserve"> per</w:t>
      </w:r>
      <w:r w:rsidRPr="007F2633">
        <w:rPr>
          <w:rFonts w:eastAsia="Arial" w:cstheme="minorHAnsi"/>
          <w:spacing w:val="-5"/>
          <w:w w:val="105"/>
          <w:sz w:val="24"/>
          <w:szCs w:val="24"/>
        </w:rPr>
        <w:t xml:space="preserve"> </w:t>
      </w:r>
      <w:r w:rsidR="00267887" w:rsidRPr="007F2633">
        <w:rPr>
          <w:rFonts w:eastAsia="Arial" w:cstheme="minorHAnsi"/>
          <w:w w:val="105"/>
          <w:sz w:val="24"/>
          <w:szCs w:val="24"/>
        </w:rPr>
        <w:t xml:space="preserve">day </w:t>
      </w:r>
      <w:r w:rsidRPr="007F2633">
        <w:rPr>
          <w:rFonts w:eastAsia="Arial" w:cstheme="minorHAnsi"/>
          <w:w w:val="105"/>
          <w:sz w:val="24"/>
          <w:szCs w:val="24"/>
        </w:rPr>
        <w:t>per</w:t>
      </w:r>
      <w:r w:rsidRPr="007F2633">
        <w:rPr>
          <w:rFonts w:eastAsia="Arial" w:cstheme="minorHAnsi"/>
          <w:spacing w:val="-11"/>
          <w:w w:val="105"/>
          <w:sz w:val="24"/>
          <w:szCs w:val="24"/>
        </w:rPr>
        <w:t xml:space="preserve"> </w:t>
      </w:r>
      <w:r w:rsidR="00267887" w:rsidRPr="007F2633">
        <w:rPr>
          <w:rFonts w:eastAsia="Arial" w:cstheme="minorHAnsi"/>
          <w:spacing w:val="-4"/>
          <w:w w:val="105"/>
          <w:sz w:val="24"/>
          <w:szCs w:val="24"/>
        </w:rPr>
        <w:t>child</w:t>
      </w:r>
      <w:r w:rsidRPr="007F2633">
        <w:rPr>
          <w:rFonts w:eastAsia="Arial" w:cstheme="minorHAnsi"/>
          <w:spacing w:val="-4"/>
          <w:w w:val="105"/>
          <w:sz w:val="24"/>
          <w:szCs w:val="24"/>
        </w:rPr>
        <w:t>.</w:t>
      </w:r>
      <w:r w:rsidR="00267887" w:rsidRPr="007F2633">
        <w:rPr>
          <w:rFonts w:eastAsia="Arial" w:cstheme="minorHAnsi"/>
          <w:spacing w:val="-4"/>
          <w:w w:val="105"/>
          <w:sz w:val="24"/>
          <w:szCs w:val="24"/>
        </w:rPr>
        <w:t xml:space="preserve">  Please see the Registration Form for user fee payment options</w:t>
      </w:r>
      <w:r w:rsidR="007B2120" w:rsidRPr="007F2633">
        <w:rPr>
          <w:rFonts w:eastAsia="Arial" w:cstheme="minorHAnsi"/>
          <w:spacing w:val="-4"/>
          <w:w w:val="105"/>
          <w:sz w:val="24"/>
          <w:szCs w:val="24"/>
        </w:rPr>
        <w:t xml:space="preserve"> for Kindergarten </w:t>
      </w:r>
      <w:r w:rsidR="007F2633" w:rsidRPr="00A55108">
        <w:rPr>
          <w:rFonts w:eastAsia="Arial" w:cstheme="minorHAnsi"/>
          <w:spacing w:val="-4"/>
          <w:w w:val="105"/>
          <w:sz w:val="24"/>
          <w:szCs w:val="24"/>
        </w:rPr>
        <w:t>to</w:t>
      </w:r>
      <w:r w:rsidR="007B2120" w:rsidRPr="00A55108">
        <w:rPr>
          <w:rFonts w:eastAsia="Arial" w:cstheme="minorHAnsi"/>
          <w:spacing w:val="-4"/>
          <w:w w:val="105"/>
          <w:sz w:val="24"/>
          <w:szCs w:val="24"/>
        </w:rPr>
        <w:t xml:space="preserve"> Grade</w:t>
      </w:r>
      <w:r w:rsidR="007B2120" w:rsidRPr="007F2633">
        <w:rPr>
          <w:rFonts w:eastAsia="Arial" w:cstheme="minorHAnsi"/>
          <w:spacing w:val="-4"/>
          <w:w w:val="105"/>
          <w:sz w:val="24"/>
          <w:szCs w:val="24"/>
        </w:rPr>
        <w:t xml:space="preserve"> 5 students</w:t>
      </w:r>
      <w:r w:rsidR="00267887" w:rsidRPr="007F2633">
        <w:rPr>
          <w:rFonts w:eastAsia="Arial" w:cstheme="minorHAnsi"/>
          <w:spacing w:val="-4"/>
          <w:w w:val="105"/>
          <w:sz w:val="24"/>
          <w:szCs w:val="24"/>
        </w:rPr>
        <w:t>.</w:t>
      </w:r>
    </w:p>
    <w:p w14:paraId="0D1C75C7" w14:textId="77777777" w:rsidR="009C13F6" w:rsidRPr="00A55108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b/>
          <w:iCs/>
          <w:sz w:val="24"/>
          <w:szCs w:val="24"/>
        </w:rPr>
      </w:pPr>
    </w:p>
    <w:p w14:paraId="17DF1CE0" w14:textId="1886E0DC" w:rsidR="009C13F6" w:rsidRPr="007F2633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7F2633">
        <w:rPr>
          <w:rFonts w:eastAsia="Arial" w:cstheme="minorHAnsi"/>
          <w:w w:val="105"/>
          <w:sz w:val="24"/>
          <w:szCs w:val="24"/>
        </w:rPr>
        <w:t>As</w:t>
      </w:r>
      <w:r w:rsidRPr="007F2633">
        <w:rPr>
          <w:rFonts w:eastAsia="Arial" w:cstheme="minorHAnsi"/>
          <w:spacing w:val="-1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our</w:t>
      </w:r>
      <w:r w:rsidRPr="007F2633">
        <w:rPr>
          <w:rFonts w:eastAsia="Arial" w:cstheme="minorHAnsi"/>
          <w:spacing w:val="-1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program is</w:t>
      </w:r>
      <w:r w:rsidRPr="007F2633">
        <w:rPr>
          <w:rFonts w:eastAsia="Arial" w:cstheme="minorHAnsi"/>
          <w:spacing w:val="-1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designed to</w:t>
      </w:r>
      <w:r w:rsidRPr="007F2633">
        <w:rPr>
          <w:rFonts w:eastAsia="Arial" w:cstheme="minorHAnsi"/>
          <w:spacing w:val="-8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break even</w:t>
      </w:r>
      <w:r w:rsidRPr="007F2633">
        <w:rPr>
          <w:rFonts w:eastAsia="Arial" w:cstheme="minorHAnsi"/>
          <w:spacing w:val="-15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(not</w:t>
      </w:r>
      <w:r w:rsidRPr="007F2633">
        <w:rPr>
          <w:rFonts w:eastAsia="Arial" w:cstheme="minorHAnsi"/>
          <w:spacing w:val="-5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run</w:t>
      </w:r>
      <w:r w:rsidRPr="007F2633">
        <w:rPr>
          <w:rFonts w:eastAsia="Arial" w:cstheme="minorHAnsi"/>
          <w:spacing w:val="-12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a</w:t>
      </w:r>
      <w:r w:rsidRPr="007F2633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surplus) and</w:t>
      </w:r>
      <w:r w:rsidRPr="007F2633">
        <w:rPr>
          <w:rFonts w:eastAsia="Arial" w:cstheme="minorHAnsi"/>
          <w:spacing w:val="-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at</w:t>
      </w:r>
      <w:r w:rsidRPr="007F2633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this time</w:t>
      </w:r>
      <w:r w:rsidRPr="007F2633">
        <w:rPr>
          <w:rFonts w:eastAsia="Arial" w:cstheme="minorHAnsi"/>
          <w:spacing w:val="-5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the</w:t>
      </w:r>
      <w:r w:rsidRPr="007F2633">
        <w:rPr>
          <w:rFonts w:eastAsia="Arial" w:cstheme="minorHAnsi"/>
          <w:spacing w:val="-3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fee</w:t>
      </w:r>
      <w:r w:rsidRPr="007F2633">
        <w:rPr>
          <w:rFonts w:eastAsia="Arial" w:cstheme="minorHAnsi"/>
          <w:spacing w:val="-6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is</w:t>
      </w:r>
      <w:r w:rsidRPr="007F2633">
        <w:rPr>
          <w:rFonts w:eastAsia="Arial" w:cstheme="minorHAnsi"/>
          <w:spacing w:val="-1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mandated to be</w:t>
      </w:r>
      <w:r w:rsidRPr="007F2633">
        <w:rPr>
          <w:rFonts w:eastAsia="Arial" w:cstheme="minorHAnsi"/>
          <w:spacing w:val="-1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per</w:t>
      </w:r>
      <w:r w:rsidRPr="007F2633">
        <w:rPr>
          <w:rFonts w:eastAsia="Arial" w:cstheme="minorHAnsi"/>
          <w:spacing w:val="-5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child per</w:t>
      </w:r>
      <w:r w:rsidRPr="007F2633">
        <w:rPr>
          <w:rFonts w:eastAsia="Arial" w:cstheme="minorHAnsi"/>
          <w:spacing w:val="-1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day, it</w:t>
      </w:r>
      <w:r w:rsidRPr="007F2633">
        <w:rPr>
          <w:rFonts w:eastAsia="Arial" w:cstheme="minorHAnsi"/>
          <w:spacing w:val="-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is</w:t>
      </w:r>
      <w:r w:rsidRPr="007F2633">
        <w:rPr>
          <w:rFonts w:eastAsia="Arial" w:cstheme="minorHAnsi"/>
          <w:spacing w:val="-1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  <w:u w:val="thick"/>
        </w:rPr>
        <w:t>critical</w:t>
      </w:r>
      <w:r w:rsidRPr="007F2633">
        <w:rPr>
          <w:rFonts w:eastAsia="Arial" w:cstheme="minorHAnsi"/>
          <w:spacing w:val="-3"/>
          <w:w w:val="105"/>
          <w:sz w:val="24"/>
          <w:szCs w:val="24"/>
          <w:u w:val="thick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  <w:u w:val="thick"/>
        </w:rPr>
        <w:t>that fees</w:t>
      </w:r>
      <w:r w:rsidRPr="007F2633">
        <w:rPr>
          <w:rFonts w:eastAsia="Arial" w:cstheme="minorHAnsi"/>
          <w:spacing w:val="-1"/>
          <w:w w:val="105"/>
          <w:sz w:val="24"/>
          <w:szCs w:val="24"/>
          <w:u w:val="thick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  <w:u w:val="thick"/>
        </w:rPr>
        <w:t>be</w:t>
      </w:r>
      <w:r w:rsidRPr="007F2633">
        <w:rPr>
          <w:rFonts w:eastAsia="Arial" w:cstheme="minorHAnsi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  <w:u w:val="thick"/>
        </w:rPr>
        <w:t>paid</w:t>
      </w:r>
      <w:r w:rsidRPr="007F2633">
        <w:rPr>
          <w:rFonts w:eastAsia="Arial" w:cstheme="minorHAnsi"/>
          <w:spacing w:val="-4"/>
          <w:w w:val="105"/>
          <w:sz w:val="24"/>
          <w:szCs w:val="24"/>
          <w:u w:val="thick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  <w:u w:val="thick"/>
        </w:rPr>
        <w:t>on</w:t>
      </w:r>
      <w:r w:rsidRPr="007F2633">
        <w:rPr>
          <w:rFonts w:eastAsia="Arial" w:cstheme="minorHAnsi"/>
          <w:spacing w:val="-5"/>
          <w:w w:val="105"/>
          <w:sz w:val="24"/>
          <w:szCs w:val="24"/>
          <w:u w:val="thick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  <w:u w:val="thick"/>
        </w:rPr>
        <w:t>time.</w:t>
      </w:r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Without this we</w:t>
      </w:r>
      <w:r w:rsidRPr="007F2633">
        <w:rPr>
          <w:rFonts w:eastAsia="Arial" w:cstheme="minorHAnsi"/>
          <w:spacing w:val="-3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cannot pay</w:t>
      </w:r>
      <w:r w:rsidRPr="007F2633">
        <w:rPr>
          <w:rFonts w:eastAsia="Arial" w:cstheme="minorHAnsi"/>
          <w:spacing w:val="-3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our supervisors, and,</w:t>
      </w:r>
      <w:r w:rsidRPr="007F2633">
        <w:rPr>
          <w:rFonts w:eastAsia="Arial" w:cstheme="minorHAnsi"/>
          <w:spacing w:val="-3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in that event,</w:t>
      </w:r>
      <w:r w:rsidRPr="007F2633">
        <w:rPr>
          <w:rFonts w:eastAsia="Arial" w:cstheme="minorHAnsi"/>
          <w:spacing w:val="-14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the</w:t>
      </w:r>
      <w:r w:rsidRPr="007F2633">
        <w:rPr>
          <w:rFonts w:eastAsia="Arial" w:cstheme="minorHAnsi"/>
          <w:spacing w:val="-14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program</w:t>
      </w:r>
      <w:r w:rsidRPr="007F2633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cannot</w:t>
      </w:r>
      <w:r w:rsidRPr="007F2633">
        <w:rPr>
          <w:rFonts w:eastAsia="Arial" w:cstheme="minorHAnsi"/>
          <w:spacing w:val="-3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continue</w:t>
      </w:r>
      <w:r w:rsidRPr="007F2633">
        <w:rPr>
          <w:rFonts w:eastAsia="Arial" w:cstheme="minorHAnsi"/>
          <w:spacing w:val="-12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(</w:t>
      </w:r>
      <w:proofErr w:type="gramStart"/>
      <w:r w:rsidRPr="007F2633">
        <w:rPr>
          <w:rFonts w:eastAsia="Arial" w:cstheme="minorHAnsi"/>
          <w:w w:val="105"/>
          <w:sz w:val="24"/>
          <w:szCs w:val="24"/>
        </w:rPr>
        <w:t>i.e.</w:t>
      </w:r>
      <w:proofErr w:type="gramEnd"/>
      <w:r w:rsidRPr="007F2633">
        <w:rPr>
          <w:rFonts w:eastAsia="Arial" w:cstheme="minorHAnsi"/>
          <w:spacing w:val="-12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parents</w:t>
      </w:r>
      <w:r w:rsidRPr="007F2633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will</w:t>
      </w:r>
      <w:r w:rsidRPr="007F2633">
        <w:rPr>
          <w:rFonts w:eastAsia="Arial" w:cstheme="minorHAnsi"/>
          <w:spacing w:val="-15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need</w:t>
      </w:r>
      <w:r w:rsidRPr="007F2633">
        <w:rPr>
          <w:rFonts w:eastAsia="Arial" w:cstheme="minorHAnsi"/>
          <w:spacing w:val="-12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to</w:t>
      </w:r>
      <w:r w:rsidRPr="007F2633">
        <w:rPr>
          <w:rFonts w:eastAsia="Arial" w:cstheme="minorHAnsi"/>
          <w:spacing w:val="-1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make</w:t>
      </w:r>
      <w:r w:rsidRPr="007F2633">
        <w:rPr>
          <w:rFonts w:eastAsia="Arial" w:cstheme="minorHAnsi"/>
          <w:spacing w:val="-8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out</w:t>
      </w:r>
      <w:r w:rsidRPr="007F2633">
        <w:rPr>
          <w:rFonts w:eastAsia="Arial" w:cstheme="minorHAnsi"/>
          <w:spacing w:val="-6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of school</w:t>
      </w:r>
      <w:r w:rsidRPr="007F2633">
        <w:rPr>
          <w:rFonts w:eastAsia="Arial" w:cstheme="minorHAnsi"/>
          <w:spacing w:val="-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arrangements for their children.)</w:t>
      </w:r>
      <w:r w:rsidRPr="007F2633">
        <w:rPr>
          <w:rFonts w:eastAsia="Arial" w:cstheme="minorHAnsi"/>
          <w:spacing w:val="40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Please help us</w:t>
      </w:r>
      <w:r w:rsidRPr="007F2633">
        <w:rPr>
          <w:rFonts w:eastAsia="Arial" w:cstheme="minorHAnsi"/>
          <w:spacing w:val="-6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out by</w:t>
      </w:r>
      <w:r w:rsidRPr="007F2633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keeping your fees paid up, on time.</w:t>
      </w:r>
    </w:p>
    <w:p w14:paraId="65637F16" w14:textId="77777777" w:rsidR="009C13F6" w:rsidRPr="007F2633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350F544C" w14:textId="4D3AEE57" w:rsidR="009C13F6" w:rsidRPr="00267887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7F2633">
        <w:rPr>
          <w:rFonts w:eastAsia="Arial" w:cstheme="minorHAnsi"/>
          <w:w w:val="105"/>
          <w:sz w:val="24"/>
          <w:szCs w:val="24"/>
        </w:rPr>
        <w:t>There are</w:t>
      </w:r>
      <w:r w:rsidRPr="007F2633">
        <w:rPr>
          <w:rFonts w:eastAsia="Arial" w:cstheme="minorHAnsi"/>
          <w:spacing w:val="-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three options for</w:t>
      </w:r>
      <w:r w:rsidRPr="007F2633">
        <w:rPr>
          <w:rFonts w:eastAsia="Arial" w:cstheme="minorHAnsi"/>
          <w:spacing w:val="-4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b/>
          <w:w w:val="105"/>
          <w:sz w:val="24"/>
          <w:szCs w:val="24"/>
        </w:rPr>
        <w:t>full-time lunch</w:t>
      </w:r>
      <w:r w:rsidR="003E75D6" w:rsidRPr="007F2633">
        <w:rPr>
          <w:rFonts w:eastAsia="Arial" w:cstheme="minorHAnsi"/>
          <w:b/>
          <w:w w:val="105"/>
          <w:sz w:val="24"/>
          <w:szCs w:val="24"/>
        </w:rPr>
        <w:t xml:space="preserve"> supervision for</w:t>
      </w:r>
      <w:r w:rsidRPr="007F2633">
        <w:rPr>
          <w:rFonts w:eastAsia="Arial" w:cstheme="minorHAnsi"/>
          <w:b/>
          <w:w w:val="105"/>
          <w:sz w:val="24"/>
          <w:szCs w:val="24"/>
        </w:rPr>
        <w:t xml:space="preserve"> students who stay at</w:t>
      </w:r>
      <w:r w:rsidRPr="007F2633">
        <w:rPr>
          <w:rFonts w:eastAsia="Arial" w:cstheme="minorHAnsi"/>
          <w:b/>
          <w:spacing w:val="-3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b/>
          <w:w w:val="105"/>
          <w:sz w:val="24"/>
          <w:szCs w:val="24"/>
        </w:rPr>
        <w:t xml:space="preserve">school 3-5 days a week. </w:t>
      </w:r>
      <w:r w:rsidRPr="007F2633">
        <w:rPr>
          <w:rFonts w:eastAsia="Arial" w:cstheme="minorHAnsi"/>
          <w:w w:val="105"/>
          <w:sz w:val="24"/>
          <w:szCs w:val="24"/>
        </w:rPr>
        <w:t>Please review</w:t>
      </w:r>
      <w:r w:rsidRPr="007F2633">
        <w:rPr>
          <w:rFonts w:eastAsia="Arial" w:cstheme="minorHAnsi"/>
          <w:spacing w:val="-1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these</w:t>
      </w:r>
      <w:r w:rsidRPr="007F2633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on</w:t>
      </w:r>
      <w:r w:rsidRPr="007F2633">
        <w:rPr>
          <w:rFonts w:eastAsia="Arial" w:cstheme="minorHAnsi"/>
          <w:spacing w:val="-9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the</w:t>
      </w:r>
      <w:r w:rsidRPr="007F2633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7F2633">
        <w:rPr>
          <w:rFonts w:eastAsia="Arial" w:cstheme="minorHAnsi"/>
          <w:w w:val="105"/>
          <w:sz w:val="24"/>
          <w:szCs w:val="24"/>
        </w:rPr>
        <w:t>fee-payment information page attached.</w:t>
      </w:r>
    </w:p>
    <w:p w14:paraId="2821B144" w14:textId="77777777" w:rsidR="009C13F6" w:rsidRPr="00267887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2F9A4663" w14:textId="77777777" w:rsidR="009C13F6" w:rsidRPr="00267887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267887">
        <w:rPr>
          <w:rFonts w:eastAsia="Arial" w:cstheme="minorHAnsi"/>
          <w:b/>
          <w:w w:val="105"/>
          <w:sz w:val="24"/>
          <w:szCs w:val="24"/>
        </w:rPr>
        <w:t>Casual</w:t>
      </w:r>
      <w:r w:rsidRPr="00267887">
        <w:rPr>
          <w:rFonts w:eastAsia="Arial" w:cstheme="minorHAnsi"/>
          <w:b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>lunch</w:t>
      </w:r>
      <w:r w:rsidRPr="00267887">
        <w:rPr>
          <w:rFonts w:eastAsia="Arial" w:cstheme="minorHAnsi"/>
          <w:b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>program</w:t>
      </w:r>
      <w:r w:rsidRPr="00267887">
        <w:rPr>
          <w:rFonts w:eastAsia="Arial" w:cstheme="minorHAnsi"/>
          <w:b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>students</w:t>
      </w:r>
      <w:r w:rsidRPr="00267887">
        <w:rPr>
          <w:rFonts w:eastAsia="Arial" w:cstheme="minorHAnsi"/>
          <w:b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are</w:t>
      </w:r>
      <w:r w:rsidRPr="00267887">
        <w:rPr>
          <w:rFonts w:eastAsia="Arial" w:cstheme="minorHAnsi"/>
          <w:spacing w:val="-16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students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who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>consistently</w:t>
      </w:r>
      <w:r w:rsidRPr="00267887">
        <w:rPr>
          <w:rFonts w:eastAsia="Arial" w:cstheme="minorHAnsi"/>
          <w:b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>stay</w:t>
      </w:r>
      <w:r w:rsidRPr="00267887">
        <w:rPr>
          <w:rFonts w:eastAsia="Arial" w:cstheme="minorHAnsi"/>
          <w:b/>
          <w:spacing w:val="-16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>1-2</w:t>
      </w:r>
      <w:r w:rsidRPr="00267887">
        <w:rPr>
          <w:rFonts w:eastAsia="Arial" w:cstheme="minorHAnsi"/>
          <w:b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>days</w:t>
      </w:r>
      <w:r w:rsidRPr="00267887">
        <w:rPr>
          <w:rFonts w:eastAsia="Arial" w:cstheme="minorHAnsi"/>
          <w:b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 xml:space="preserve">or less/week. </w:t>
      </w:r>
      <w:r w:rsidRPr="00267887">
        <w:rPr>
          <w:rFonts w:eastAsia="Arial" w:cstheme="minorHAnsi"/>
          <w:w w:val="105"/>
          <w:sz w:val="24"/>
          <w:szCs w:val="24"/>
        </w:rPr>
        <w:t xml:space="preserve">These students will always be billed at the end of the </w:t>
      </w:r>
      <w:proofErr w:type="gramStart"/>
      <w:r w:rsidRPr="00267887">
        <w:rPr>
          <w:rFonts w:eastAsia="Arial" w:cstheme="minorHAnsi"/>
          <w:w w:val="105"/>
          <w:sz w:val="24"/>
          <w:szCs w:val="24"/>
        </w:rPr>
        <w:t>month</w:t>
      </w:r>
      <w:proofErr w:type="gramEnd"/>
      <w:r w:rsidRPr="00267887">
        <w:rPr>
          <w:rFonts w:eastAsia="Arial" w:cstheme="minorHAnsi"/>
          <w:w w:val="105"/>
          <w:sz w:val="24"/>
          <w:szCs w:val="24"/>
        </w:rPr>
        <w:t xml:space="preserve"> and payment must be</w:t>
      </w:r>
      <w:r w:rsidRPr="00267887">
        <w:rPr>
          <w:rFonts w:eastAsia="Arial" w:cstheme="minorHAnsi"/>
          <w:spacing w:val="-6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made between 1-5 days of receiving the</w:t>
      </w:r>
      <w:r w:rsidRPr="00267887">
        <w:rPr>
          <w:rFonts w:eastAsia="Arial" w:cstheme="minorHAnsi"/>
          <w:spacing w:val="-4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invoice.</w:t>
      </w:r>
    </w:p>
    <w:p w14:paraId="4C8AFEC8" w14:textId="77777777" w:rsidR="009C13F6" w:rsidRPr="00267887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0B5D2F0D" w14:textId="2AB51E6E" w:rsidR="009C13F6" w:rsidRPr="00267887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267887">
        <w:rPr>
          <w:rFonts w:eastAsia="Arial" w:cstheme="minorHAnsi"/>
          <w:w w:val="105"/>
          <w:sz w:val="24"/>
          <w:szCs w:val="24"/>
        </w:rPr>
        <w:t>Please</w:t>
      </w:r>
      <w:r w:rsidRPr="00267887">
        <w:rPr>
          <w:rFonts w:eastAsia="Arial" w:cstheme="minorHAnsi"/>
          <w:spacing w:val="-11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complete</w:t>
      </w:r>
      <w:r w:rsidRPr="00267887">
        <w:rPr>
          <w:rFonts w:eastAsia="Arial" w:cstheme="minorHAnsi"/>
          <w:spacing w:val="-3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a</w:t>
      </w:r>
      <w:r w:rsidRPr="00267887">
        <w:rPr>
          <w:rFonts w:eastAsia="Arial" w:cstheme="minorHAnsi"/>
          <w:spacing w:val="-14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family</w:t>
      </w:r>
      <w:r w:rsidRPr="00267887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registration</w:t>
      </w:r>
      <w:r w:rsidRPr="00267887">
        <w:rPr>
          <w:rFonts w:eastAsia="Arial" w:cstheme="minorHAnsi"/>
          <w:spacing w:val="-5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form</w:t>
      </w:r>
      <w:r w:rsidRPr="00267887">
        <w:rPr>
          <w:rFonts w:eastAsia="Arial" w:cstheme="minorHAnsi"/>
          <w:spacing w:val="-14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for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your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child(ren)</w:t>
      </w:r>
      <w:r w:rsidRPr="00267887">
        <w:rPr>
          <w:rFonts w:eastAsia="Arial" w:cstheme="minorHAnsi"/>
          <w:spacing w:val="-5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and</w:t>
      </w:r>
      <w:r w:rsidRPr="00267887">
        <w:rPr>
          <w:rFonts w:eastAsia="Arial" w:cstheme="minorHAnsi"/>
          <w:spacing w:val="-14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return</w:t>
      </w:r>
      <w:r w:rsidRPr="00267887">
        <w:rPr>
          <w:rFonts w:eastAsia="Arial" w:cstheme="minorHAnsi"/>
          <w:spacing w:val="-12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the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form</w:t>
      </w:r>
      <w:r w:rsidRPr="00267887">
        <w:rPr>
          <w:rFonts w:eastAsia="Arial" w:cstheme="minorHAnsi"/>
          <w:spacing w:val="-13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>along with</w:t>
      </w:r>
      <w:r w:rsidRPr="00267887">
        <w:rPr>
          <w:rFonts w:eastAsia="Arial" w:cstheme="minorHAnsi"/>
          <w:b/>
          <w:spacing w:val="-5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>the appropriate payment, as</w:t>
      </w:r>
      <w:r w:rsidRPr="00267887">
        <w:rPr>
          <w:rFonts w:eastAsia="Arial" w:cstheme="minorHAnsi"/>
          <w:b/>
          <w:spacing w:val="-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 xml:space="preserve">applicable, </w:t>
      </w:r>
      <w:r w:rsidRPr="00267887">
        <w:rPr>
          <w:rFonts w:eastAsia="Arial" w:cstheme="minorHAnsi"/>
          <w:w w:val="105"/>
          <w:sz w:val="24"/>
          <w:szCs w:val="24"/>
        </w:rPr>
        <w:t>to</w:t>
      </w:r>
      <w:r w:rsidRPr="00267887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the school</w:t>
      </w:r>
      <w:r w:rsidRPr="00267887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office</w:t>
      </w:r>
      <w:r w:rsidRPr="00267887">
        <w:rPr>
          <w:rFonts w:eastAsia="Arial" w:cstheme="minorHAnsi"/>
          <w:spacing w:val="-5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b/>
          <w:w w:val="105"/>
          <w:sz w:val="24"/>
          <w:szCs w:val="24"/>
        </w:rPr>
        <w:t xml:space="preserve">by Friday, </w:t>
      </w:r>
      <w:r w:rsidRPr="007F2633">
        <w:rPr>
          <w:rFonts w:eastAsia="Arial" w:cstheme="minorHAnsi"/>
          <w:b/>
          <w:w w:val="105"/>
          <w:sz w:val="24"/>
          <w:szCs w:val="24"/>
        </w:rPr>
        <w:t xml:space="preserve">September </w:t>
      </w:r>
      <w:r w:rsidRPr="00BD3471">
        <w:rPr>
          <w:rFonts w:eastAsia="Arial" w:cstheme="minorHAnsi"/>
          <w:b/>
          <w:w w:val="105"/>
          <w:sz w:val="24"/>
          <w:szCs w:val="24"/>
          <w:highlight w:val="yellow"/>
        </w:rPr>
        <w:t>1</w:t>
      </w:r>
      <w:r w:rsidR="00BD3471" w:rsidRPr="00BD3471">
        <w:rPr>
          <w:rFonts w:eastAsia="Arial" w:cstheme="minorHAnsi"/>
          <w:b/>
          <w:w w:val="105"/>
          <w:sz w:val="24"/>
          <w:szCs w:val="24"/>
          <w:highlight w:val="yellow"/>
        </w:rPr>
        <w:t>1</w:t>
      </w:r>
      <w:r w:rsidRPr="00BD3471">
        <w:rPr>
          <w:rFonts w:eastAsia="Arial" w:cstheme="minorHAnsi"/>
          <w:b/>
          <w:w w:val="105"/>
          <w:sz w:val="24"/>
          <w:szCs w:val="24"/>
          <w:highlight w:val="yellow"/>
        </w:rPr>
        <w:t>, 202</w:t>
      </w:r>
      <w:r w:rsidR="00BD3471" w:rsidRPr="00BD3471">
        <w:rPr>
          <w:rFonts w:eastAsia="Arial" w:cstheme="minorHAnsi"/>
          <w:b/>
          <w:w w:val="105"/>
          <w:sz w:val="24"/>
          <w:szCs w:val="24"/>
          <w:highlight w:val="yellow"/>
        </w:rPr>
        <w:t>6</w:t>
      </w:r>
      <w:r w:rsidRPr="007F2633">
        <w:rPr>
          <w:rFonts w:eastAsia="Arial" w:cstheme="minorHAnsi"/>
          <w:b/>
          <w:w w:val="105"/>
          <w:sz w:val="24"/>
          <w:szCs w:val="24"/>
        </w:rPr>
        <w:t>.</w:t>
      </w:r>
    </w:p>
    <w:p w14:paraId="10E2CAE2" w14:textId="77777777" w:rsidR="009C13F6" w:rsidRPr="00267887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267887">
        <w:rPr>
          <w:rFonts w:eastAsia="Arial" w:cstheme="minorHAnsi"/>
          <w:w w:val="105"/>
          <w:sz w:val="24"/>
          <w:szCs w:val="24"/>
        </w:rPr>
        <w:t>Students</w:t>
      </w:r>
      <w:r w:rsidRPr="00267887">
        <w:rPr>
          <w:rFonts w:eastAsia="Arial" w:cstheme="minorHAnsi"/>
          <w:spacing w:val="-6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who</w:t>
      </w:r>
      <w:r w:rsidRPr="00267887">
        <w:rPr>
          <w:rFonts w:eastAsia="Arial" w:cstheme="minorHAnsi"/>
          <w:spacing w:val="-10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are</w:t>
      </w:r>
      <w:r w:rsidRPr="00267887">
        <w:rPr>
          <w:rFonts w:eastAsia="Arial" w:cstheme="minorHAnsi"/>
          <w:spacing w:val="-13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not</w:t>
      </w:r>
      <w:r w:rsidRPr="00267887">
        <w:rPr>
          <w:rFonts w:eastAsia="Arial" w:cstheme="minorHAnsi"/>
          <w:spacing w:val="-16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registered</w:t>
      </w:r>
      <w:r w:rsidRPr="00267887">
        <w:rPr>
          <w:rFonts w:eastAsia="Arial" w:cstheme="minorHAnsi"/>
          <w:spacing w:val="-1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in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the</w:t>
      </w:r>
      <w:r w:rsidRPr="00267887">
        <w:rPr>
          <w:rFonts w:eastAsia="Arial" w:cstheme="minorHAnsi"/>
          <w:spacing w:val="-10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program</w:t>
      </w:r>
      <w:r w:rsidRPr="00267887">
        <w:rPr>
          <w:rFonts w:eastAsia="Arial" w:cstheme="minorHAnsi"/>
          <w:spacing w:val="-4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by</w:t>
      </w:r>
      <w:r w:rsidRPr="00267887">
        <w:rPr>
          <w:rFonts w:eastAsia="Arial" w:cstheme="minorHAnsi"/>
          <w:spacing w:val="-9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this</w:t>
      </w:r>
      <w:r w:rsidRPr="00267887">
        <w:rPr>
          <w:rFonts w:eastAsia="Arial" w:cstheme="minorHAnsi"/>
          <w:spacing w:val="-13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time</w:t>
      </w:r>
      <w:r w:rsidRPr="00267887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will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not</w:t>
      </w:r>
      <w:r w:rsidRPr="00267887">
        <w:rPr>
          <w:rFonts w:eastAsia="Arial" w:cstheme="minorHAnsi"/>
          <w:spacing w:val="-14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be</w:t>
      </w:r>
      <w:r w:rsidRPr="00267887">
        <w:rPr>
          <w:rFonts w:eastAsia="Arial" w:cstheme="minorHAnsi"/>
          <w:spacing w:val="-14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permitted to stay for lunch until the registration is received.</w:t>
      </w:r>
    </w:p>
    <w:p w14:paraId="678E0CAD" w14:textId="77777777" w:rsidR="009C13F6" w:rsidRPr="00267887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14:paraId="4F893B1D" w14:textId="77777777" w:rsidR="009C13F6" w:rsidRPr="00267887" w:rsidRDefault="009C13F6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267887">
        <w:rPr>
          <w:rFonts w:eastAsia="Arial" w:cstheme="minorHAnsi"/>
          <w:w w:val="105"/>
          <w:sz w:val="24"/>
          <w:szCs w:val="24"/>
        </w:rPr>
        <w:t>If you have any questions or concerns about the information contained in this registration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package,</w:t>
      </w:r>
      <w:r w:rsidRPr="00267887">
        <w:rPr>
          <w:rFonts w:eastAsia="Arial" w:cstheme="minorHAnsi"/>
          <w:spacing w:val="-9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please</w:t>
      </w:r>
      <w:r w:rsidRPr="00267887">
        <w:rPr>
          <w:rFonts w:eastAsia="Arial" w:cstheme="minorHAnsi"/>
          <w:spacing w:val="-16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contact</w:t>
      </w:r>
      <w:r w:rsidRPr="00267887">
        <w:rPr>
          <w:rFonts w:eastAsia="Arial" w:cstheme="minorHAnsi"/>
          <w:spacing w:val="-6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the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Sherwood</w:t>
      </w:r>
      <w:r w:rsidRPr="00267887">
        <w:rPr>
          <w:rFonts w:eastAsia="Arial" w:cstheme="minorHAnsi"/>
          <w:spacing w:val="-1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School</w:t>
      </w:r>
      <w:r w:rsidRPr="00267887">
        <w:rPr>
          <w:rFonts w:eastAsia="Arial" w:cstheme="minorHAnsi"/>
          <w:spacing w:val="-12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Office</w:t>
      </w:r>
      <w:r w:rsidRPr="00267887">
        <w:rPr>
          <w:rFonts w:eastAsia="Arial" w:cstheme="minorHAnsi"/>
          <w:spacing w:val="-13"/>
          <w:w w:val="105"/>
          <w:sz w:val="24"/>
          <w:szCs w:val="24"/>
        </w:rPr>
        <w:t xml:space="preserve"> </w:t>
      </w:r>
      <w:proofErr w:type="gramStart"/>
      <w:r w:rsidRPr="00267887">
        <w:rPr>
          <w:rFonts w:eastAsia="Arial" w:cstheme="minorHAnsi"/>
          <w:w w:val="105"/>
          <w:sz w:val="24"/>
          <w:szCs w:val="24"/>
        </w:rPr>
        <w:t>at</w:t>
      </w:r>
      <w:proofErr w:type="gramEnd"/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204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667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0413.</w:t>
      </w:r>
    </w:p>
    <w:p w14:paraId="1EE9EC31" w14:textId="77777777" w:rsidR="00267887" w:rsidRPr="00267887" w:rsidRDefault="00267887" w:rsidP="009C13F6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153A632C" w14:textId="0F16E972" w:rsidR="00EA2220" w:rsidRPr="009C13F6" w:rsidRDefault="009C13F6" w:rsidP="0026788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67887">
        <w:rPr>
          <w:rFonts w:eastAsia="Arial" w:cstheme="minorHAnsi"/>
          <w:w w:val="105"/>
          <w:sz w:val="24"/>
          <w:szCs w:val="24"/>
        </w:rPr>
        <w:t>The</w:t>
      </w:r>
      <w:r w:rsidRPr="00267887">
        <w:rPr>
          <w:rFonts w:eastAsia="Arial" w:cstheme="minorHAnsi"/>
          <w:spacing w:val="-1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Sherwood</w:t>
      </w:r>
      <w:r w:rsidRPr="00267887">
        <w:rPr>
          <w:rFonts w:eastAsia="Arial" w:cstheme="minorHAnsi"/>
          <w:spacing w:val="-7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School</w:t>
      </w:r>
      <w:r w:rsidRPr="00267887">
        <w:rPr>
          <w:rFonts w:eastAsia="Arial" w:cstheme="minorHAnsi"/>
          <w:spacing w:val="-11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Lunch</w:t>
      </w:r>
      <w:r w:rsidRPr="00267887">
        <w:rPr>
          <w:rFonts w:eastAsia="Arial" w:cstheme="minorHAnsi"/>
          <w:spacing w:val="-13"/>
          <w:w w:val="105"/>
          <w:sz w:val="24"/>
          <w:szCs w:val="24"/>
        </w:rPr>
        <w:t xml:space="preserve"> </w:t>
      </w:r>
      <w:r w:rsidRPr="00267887">
        <w:rPr>
          <w:rFonts w:eastAsia="Arial" w:cstheme="minorHAnsi"/>
          <w:w w:val="105"/>
          <w:sz w:val="24"/>
          <w:szCs w:val="24"/>
        </w:rPr>
        <w:t>Committee</w:t>
      </w:r>
    </w:p>
    <w:sectPr w:rsidR="00EA2220" w:rsidRPr="009C13F6" w:rsidSect="00DB3006">
      <w:headerReference w:type="default" r:id="rId7"/>
      <w:footerReference w:type="default" r:id="rId8"/>
      <w:pgSz w:w="12240" w:h="15840"/>
      <w:pgMar w:top="1440" w:right="1361" w:bottom="1440" w:left="1361" w:header="113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685C" w14:textId="77777777" w:rsidR="00F90086" w:rsidRDefault="00F90086" w:rsidP="00AB4E10">
      <w:pPr>
        <w:spacing w:after="0" w:line="240" w:lineRule="auto"/>
      </w:pPr>
      <w:r>
        <w:separator/>
      </w:r>
    </w:p>
  </w:endnote>
  <w:endnote w:type="continuationSeparator" w:id="0">
    <w:p w14:paraId="094B95D8" w14:textId="77777777" w:rsidR="00F90086" w:rsidRDefault="00F90086" w:rsidP="00AB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C9EA" w14:textId="5548F0A6" w:rsidR="00ED6BB6" w:rsidRDefault="00F068A9" w:rsidP="00F068A9">
    <w:pPr>
      <w:pStyle w:val="Footer"/>
      <w:jc w:val="center"/>
    </w:pPr>
    <w:r w:rsidRPr="00F068A9">
      <w:t xml:space="preserve">The Sherwood School Lunch Program (SSLP) is a non-profit organization dedicated to providing our students with a safe, responsible, </w:t>
    </w:r>
    <w:proofErr w:type="gramStart"/>
    <w:r w:rsidRPr="00F068A9">
      <w:t>respectful</w:t>
    </w:r>
    <w:proofErr w:type="gramEnd"/>
    <w:r w:rsidRPr="00F068A9">
      <w:t xml:space="preserve"> and inclusive environment where parents/guardians may choose to have their children supervised over the lunch break.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F407" w14:textId="77777777" w:rsidR="00F90086" w:rsidRDefault="00F90086" w:rsidP="00AB4E10">
      <w:pPr>
        <w:spacing w:after="0" w:line="240" w:lineRule="auto"/>
      </w:pPr>
      <w:r>
        <w:separator/>
      </w:r>
    </w:p>
  </w:footnote>
  <w:footnote w:type="continuationSeparator" w:id="0">
    <w:p w14:paraId="28EED937" w14:textId="77777777" w:rsidR="00F90086" w:rsidRDefault="00F90086" w:rsidP="00AB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854B" w14:textId="6EDD8B45" w:rsidR="00AB4E10" w:rsidRDefault="009C13F6" w:rsidP="0043184A">
    <w:pPr>
      <w:pStyle w:val="BodyText"/>
    </w:pPr>
    <w:r>
      <w:rPr>
        <w:noProof/>
      </w:rPr>
      <w:drawing>
        <wp:inline distT="0" distB="0" distL="0" distR="0" wp14:anchorId="4ACB9197" wp14:editId="7C9157AD">
          <wp:extent cx="969645" cy="920750"/>
          <wp:effectExtent l="0" t="0" r="1905" b="0"/>
          <wp:docPr id="2714953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3184A">
      <w:t xml:space="preserve">    </w:t>
    </w:r>
    <w:r w:rsidR="007F2DD2">
      <w:t xml:space="preserve">   </w:t>
    </w:r>
    <w:r w:rsidR="00F068A9">
      <w:t>Sherwood</w:t>
    </w:r>
    <w:r w:rsidR="0043184A">
      <w:t xml:space="preserve"> School Lunch</w:t>
    </w:r>
    <w:r w:rsidR="00AB4E10">
      <w:t xml:space="preserve"> Program</w:t>
    </w:r>
  </w:p>
  <w:p w14:paraId="07DB7487" w14:textId="59C76DB4" w:rsidR="00AB4E10" w:rsidRPr="00AB4E10" w:rsidRDefault="007F2DD2" w:rsidP="00AB4E10">
    <w:pPr>
      <w:pStyle w:val="BodyText"/>
      <w:jc w:val="center"/>
      <w:rPr>
        <w:b w:val="0"/>
        <w:sz w:val="20"/>
      </w:rPr>
    </w:pPr>
    <w:r>
      <w:rPr>
        <w:b w:val="0"/>
        <w:sz w:val="20"/>
      </w:rPr>
      <w:t xml:space="preserve">      </w:t>
    </w:r>
    <w:r w:rsidR="00847E47">
      <w:rPr>
        <w:b w:val="0"/>
        <w:sz w:val="20"/>
      </w:rPr>
      <w:t xml:space="preserve">                  </w:t>
    </w:r>
    <w:r w:rsidR="00F068A9" w:rsidRPr="00F068A9">
      <w:rPr>
        <w:b w:val="0"/>
        <w:sz w:val="20"/>
      </w:rPr>
      <w:t>509 Grey St, Winnipeg, MB R2K 2Z1</w:t>
    </w:r>
    <w:r w:rsidR="00AB4E10" w:rsidRPr="00AB4E10">
      <w:rPr>
        <w:b w:val="0"/>
        <w:sz w:val="20"/>
      </w:rPr>
      <w:t xml:space="preserve">● Telephone </w:t>
    </w:r>
    <w:r w:rsidR="00F068A9" w:rsidRPr="00F068A9">
      <w:rPr>
        <w:rStyle w:val="entry-summary-body"/>
        <w:rFonts w:ascii="Calibri" w:hAnsi="Calibri" w:cs="Segoe UI"/>
        <w:color w:val="444444"/>
        <w:sz w:val="20"/>
      </w:rPr>
      <w:t>204</w:t>
    </w:r>
    <w:r w:rsidR="00F068A9">
      <w:rPr>
        <w:rStyle w:val="entry-summary-body"/>
        <w:rFonts w:ascii="Calibri" w:hAnsi="Calibri" w:cs="Segoe UI"/>
        <w:color w:val="444444"/>
        <w:sz w:val="20"/>
      </w:rPr>
      <w:t>.</w:t>
    </w:r>
    <w:r w:rsidR="00F068A9" w:rsidRPr="00F068A9">
      <w:rPr>
        <w:rStyle w:val="entry-summary-body"/>
        <w:rFonts w:ascii="Calibri" w:hAnsi="Calibri" w:cs="Segoe UI"/>
        <w:color w:val="444444"/>
        <w:sz w:val="20"/>
      </w:rPr>
      <w:t>667</w:t>
    </w:r>
    <w:r w:rsidR="00F068A9">
      <w:rPr>
        <w:rStyle w:val="entry-summary-body"/>
        <w:rFonts w:ascii="Calibri" w:hAnsi="Calibri" w:cs="Segoe UI"/>
        <w:color w:val="444444"/>
        <w:sz w:val="20"/>
      </w:rPr>
      <w:t>.</w:t>
    </w:r>
    <w:r w:rsidR="00F068A9" w:rsidRPr="00F068A9">
      <w:rPr>
        <w:rStyle w:val="entry-summary-body"/>
        <w:rFonts w:ascii="Calibri" w:hAnsi="Calibri" w:cs="Segoe UI"/>
        <w:color w:val="444444"/>
        <w:sz w:val="20"/>
      </w:rPr>
      <w:t>0413</w:t>
    </w:r>
  </w:p>
  <w:p w14:paraId="09121033" w14:textId="77777777" w:rsidR="00AB4E10" w:rsidRDefault="00AB4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7F35"/>
    <w:multiLevelType w:val="hybridMultilevel"/>
    <w:tmpl w:val="4C48C0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33DA"/>
    <w:multiLevelType w:val="hybridMultilevel"/>
    <w:tmpl w:val="154C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16C80"/>
    <w:multiLevelType w:val="hybridMultilevel"/>
    <w:tmpl w:val="8214A6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FC0B77"/>
    <w:multiLevelType w:val="hybridMultilevel"/>
    <w:tmpl w:val="F40AEC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D65"/>
    <w:multiLevelType w:val="hybridMultilevel"/>
    <w:tmpl w:val="61BE252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073812"/>
    <w:multiLevelType w:val="hybridMultilevel"/>
    <w:tmpl w:val="4E9C1F94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100E4F"/>
    <w:multiLevelType w:val="hybridMultilevel"/>
    <w:tmpl w:val="6136CEC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343C69"/>
    <w:multiLevelType w:val="hybridMultilevel"/>
    <w:tmpl w:val="13E0BC4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863812"/>
    <w:multiLevelType w:val="hybridMultilevel"/>
    <w:tmpl w:val="8528E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215698"/>
    <w:multiLevelType w:val="hybridMultilevel"/>
    <w:tmpl w:val="8DA0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68F9"/>
    <w:multiLevelType w:val="hybridMultilevel"/>
    <w:tmpl w:val="E3A264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7118868">
    <w:abstractNumId w:val="9"/>
  </w:num>
  <w:num w:numId="2" w16cid:durableId="1345017546">
    <w:abstractNumId w:val="1"/>
  </w:num>
  <w:num w:numId="3" w16cid:durableId="1372073598">
    <w:abstractNumId w:val="8"/>
  </w:num>
  <w:num w:numId="4" w16cid:durableId="1527477076">
    <w:abstractNumId w:val="0"/>
  </w:num>
  <w:num w:numId="5" w16cid:durableId="1727876666">
    <w:abstractNumId w:val="6"/>
  </w:num>
  <w:num w:numId="6" w16cid:durableId="735592206">
    <w:abstractNumId w:val="7"/>
  </w:num>
  <w:num w:numId="7" w16cid:durableId="2073573617">
    <w:abstractNumId w:val="3"/>
  </w:num>
  <w:num w:numId="8" w16cid:durableId="1606419888">
    <w:abstractNumId w:val="10"/>
  </w:num>
  <w:num w:numId="9" w16cid:durableId="379867585">
    <w:abstractNumId w:val="2"/>
  </w:num>
  <w:num w:numId="10" w16cid:durableId="703555708">
    <w:abstractNumId w:val="4"/>
  </w:num>
  <w:num w:numId="11" w16cid:durableId="1115297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10"/>
    <w:rsid w:val="000272E3"/>
    <w:rsid w:val="000304F9"/>
    <w:rsid w:val="00057589"/>
    <w:rsid w:val="00063E43"/>
    <w:rsid w:val="000772D5"/>
    <w:rsid w:val="000A02BD"/>
    <w:rsid w:val="000D5DB8"/>
    <w:rsid w:val="001156DB"/>
    <w:rsid w:val="001418D7"/>
    <w:rsid w:val="0015177D"/>
    <w:rsid w:val="001752EF"/>
    <w:rsid w:val="00176515"/>
    <w:rsid w:val="001A1187"/>
    <w:rsid w:val="001E172A"/>
    <w:rsid w:val="00205498"/>
    <w:rsid w:val="00246FF8"/>
    <w:rsid w:val="00267887"/>
    <w:rsid w:val="0028384A"/>
    <w:rsid w:val="00292C20"/>
    <w:rsid w:val="002B68E3"/>
    <w:rsid w:val="002C58C6"/>
    <w:rsid w:val="002F2572"/>
    <w:rsid w:val="00301C55"/>
    <w:rsid w:val="003474E6"/>
    <w:rsid w:val="00386AE6"/>
    <w:rsid w:val="00396417"/>
    <w:rsid w:val="003E75D6"/>
    <w:rsid w:val="004064F4"/>
    <w:rsid w:val="00425A9F"/>
    <w:rsid w:val="0043184A"/>
    <w:rsid w:val="00435E59"/>
    <w:rsid w:val="00454354"/>
    <w:rsid w:val="00472249"/>
    <w:rsid w:val="00497D2B"/>
    <w:rsid w:val="005161E6"/>
    <w:rsid w:val="00531FA1"/>
    <w:rsid w:val="005421E0"/>
    <w:rsid w:val="0055416E"/>
    <w:rsid w:val="00574B8B"/>
    <w:rsid w:val="00575FCB"/>
    <w:rsid w:val="005B36B9"/>
    <w:rsid w:val="005C1655"/>
    <w:rsid w:val="005E6ECF"/>
    <w:rsid w:val="005F1F85"/>
    <w:rsid w:val="006157C1"/>
    <w:rsid w:val="006D794A"/>
    <w:rsid w:val="006E2B16"/>
    <w:rsid w:val="006E4004"/>
    <w:rsid w:val="007B2120"/>
    <w:rsid w:val="007E4032"/>
    <w:rsid w:val="007F2633"/>
    <w:rsid w:val="007F2DD2"/>
    <w:rsid w:val="008315F3"/>
    <w:rsid w:val="00847E47"/>
    <w:rsid w:val="008A41A8"/>
    <w:rsid w:val="008B6301"/>
    <w:rsid w:val="008C79E8"/>
    <w:rsid w:val="008D44C4"/>
    <w:rsid w:val="00920D92"/>
    <w:rsid w:val="00937B00"/>
    <w:rsid w:val="00937DB9"/>
    <w:rsid w:val="009534C9"/>
    <w:rsid w:val="00974D37"/>
    <w:rsid w:val="009770BA"/>
    <w:rsid w:val="009B748C"/>
    <w:rsid w:val="009C13F6"/>
    <w:rsid w:val="009C6702"/>
    <w:rsid w:val="009E5FEB"/>
    <w:rsid w:val="009F04BE"/>
    <w:rsid w:val="00A32B40"/>
    <w:rsid w:val="00A350CA"/>
    <w:rsid w:val="00A42669"/>
    <w:rsid w:val="00A55108"/>
    <w:rsid w:val="00A86BB4"/>
    <w:rsid w:val="00A87A2C"/>
    <w:rsid w:val="00AB4E10"/>
    <w:rsid w:val="00AC39EE"/>
    <w:rsid w:val="00BD3471"/>
    <w:rsid w:val="00BD7A5A"/>
    <w:rsid w:val="00C040B9"/>
    <w:rsid w:val="00C32F2B"/>
    <w:rsid w:val="00C37C0A"/>
    <w:rsid w:val="00C6059A"/>
    <w:rsid w:val="00C6557C"/>
    <w:rsid w:val="00CF347E"/>
    <w:rsid w:val="00D149B1"/>
    <w:rsid w:val="00D219B8"/>
    <w:rsid w:val="00D37F1F"/>
    <w:rsid w:val="00DB3006"/>
    <w:rsid w:val="00DC1DF4"/>
    <w:rsid w:val="00DC28C0"/>
    <w:rsid w:val="00DE23C9"/>
    <w:rsid w:val="00E17E4B"/>
    <w:rsid w:val="00E63F63"/>
    <w:rsid w:val="00E979B5"/>
    <w:rsid w:val="00EA2220"/>
    <w:rsid w:val="00ED50A4"/>
    <w:rsid w:val="00ED6BB6"/>
    <w:rsid w:val="00EF535A"/>
    <w:rsid w:val="00F068A9"/>
    <w:rsid w:val="00F56F07"/>
    <w:rsid w:val="00F81993"/>
    <w:rsid w:val="00F82ED9"/>
    <w:rsid w:val="00F868A4"/>
    <w:rsid w:val="00F90086"/>
    <w:rsid w:val="00FB0883"/>
    <w:rsid w:val="00FC23CE"/>
    <w:rsid w:val="00FD0031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C74C0"/>
  <w15:docId w15:val="{22A2E7EA-1C52-4733-B989-704DD0FF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4E10"/>
    <w:pPr>
      <w:spacing w:after="0" w:line="240" w:lineRule="auto"/>
    </w:pPr>
    <w:rPr>
      <w:rFonts w:ascii="Comic Sans MS" w:eastAsia="Times New Roman" w:hAnsi="Comic Sans MS" w:cs="Times New Roman"/>
      <w:b/>
      <w:bCs/>
      <w:sz w:val="36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AB4E10"/>
    <w:rPr>
      <w:rFonts w:ascii="Comic Sans MS" w:eastAsia="Times New Roman" w:hAnsi="Comic Sans MS" w:cs="Times New Roman"/>
      <w:b/>
      <w:bCs/>
      <w:sz w:val="36"/>
      <w:szCs w:val="20"/>
      <w:lang w:val="en-CA"/>
    </w:rPr>
  </w:style>
  <w:style w:type="character" w:customStyle="1" w:styleId="entry-summary-body">
    <w:name w:val="entry-summary-body"/>
    <w:basedOn w:val="DefaultParagraphFont"/>
    <w:rsid w:val="00AB4E10"/>
  </w:style>
  <w:style w:type="paragraph" w:styleId="BalloonText">
    <w:name w:val="Balloon Text"/>
    <w:basedOn w:val="Normal"/>
    <w:link w:val="BalloonTextChar"/>
    <w:uiPriority w:val="99"/>
    <w:semiHidden/>
    <w:unhideWhenUsed/>
    <w:rsid w:val="00AB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4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10"/>
  </w:style>
  <w:style w:type="paragraph" w:styleId="Footer">
    <w:name w:val="footer"/>
    <w:basedOn w:val="Normal"/>
    <w:link w:val="FooterChar"/>
    <w:uiPriority w:val="99"/>
    <w:unhideWhenUsed/>
    <w:rsid w:val="00AB4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10"/>
  </w:style>
  <w:style w:type="paragraph" w:styleId="ListParagraph">
    <w:name w:val="List Paragraph"/>
    <w:basedOn w:val="Normal"/>
    <w:uiPriority w:val="34"/>
    <w:qFormat/>
    <w:rsid w:val="00EA2220"/>
    <w:pPr>
      <w:ind w:left="720"/>
      <w:contextualSpacing/>
    </w:pPr>
  </w:style>
  <w:style w:type="paragraph" w:styleId="NoSpacing">
    <w:name w:val="No Spacing"/>
    <w:uiPriority w:val="1"/>
    <w:qFormat/>
    <w:rsid w:val="00EA2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1923</Characters>
  <Application>Microsoft Office Word</Application>
  <DocSecurity>0</DocSecurity>
  <Lines>106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Chrol</dc:creator>
  <cp:lastModifiedBy>Lori Chrol</cp:lastModifiedBy>
  <cp:revision>3</cp:revision>
  <dcterms:created xsi:type="dcterms:W3CDTF">2026-04-25T23:12:00Z</dcterms:created>
  <dcterms:modified xsi:type="dcterms:W3CDTF">2026-04-25T23:14:00Z</dcterms:modified>
</cp:coreProperties>
</file>