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54ED" w14:textId="77777777" w:rsidR="00673AEC" w:rsidRPr="00673AEC" w:rsidRDefault="00673AEC" w:rsidP="00673AEC">
      <w:pPr>
        <w:spacing w:after="0" w:line="240" w:lineRule="auto"/>
        <w:jc w:val="center"/>
        <w:rPr>
          <w:rFonts w:cstheme="minorHAnsi"/>
          <w:b/>
          <w:u w:val="single"/>
        </w:rPr>
      </w:pPr>
      <w:r w:rsidRPr="00673AEC">
        <w:rPr>
          <w:rFonts w:cstheme="minorHAnsi"/>
          <w:b/>
          <w:u w:val="single"/>
        </w:rPr>
        <w:t>INSTRUCTIONS</w:t>
      </w:r>
    </w:p>
    <w:p w14:paraId="6F36BE0B" w14:textId="77777777" w:rsidR="00673AEC" w:rsidRPr="00673AEC" w:rsidRDefault="00673AEC" w:rsidP="00673AEC">
      <w:pPr>
        <w:spacing w:after="0" w:line="240" w:lineRule="auto"/>
        <w:jc w:val="center"/>
        <w:rPr>
          <w:rFonts w:cstheme="minorHAnsi"/>
          <w:b/>
        </w:rPr>
      </w:pPr>
    </w:p>
    <w:p w14:paraId="2225A3CF" w14:textId="3CAB2339" w:rsidR="00673AEC" w:rsidRPr="00673AEC" w:rsidRDefault="00673AEC" w:rsidP="00673AEC">
      <w:pPr>
        <w:spacing w:after="0" w:line="240" w:lineRule="auto"/>
        <w:jc w:val="center"/>
        <w:rPr>
          <w:rFonts w:cstheme="minorHAnsi"/>
          <w:b/>
        </w:rPr>
      </w:pPr>
      <w:r w:rsidRPr="00673AEC">
        <w:rPr>
          <w:rFonts w:cstheme="minorHAnsi"/>
          <w:b/>
        </w:rPr>
        <w:t xml:space="preserve">Student/Parent/Teacher </w:t>
      </w:r>
      <w:r w:rsidR="001B602C">
        <w:rPr>
          <w:rFonts w:cstheme="minorHAnsi"/>
          <w:b/>
        </w:rPr>
        <w:t xml:space="preserve">Virtual </w:t>
      </w:r>
      <w:r w:rsidRPr="00673AEC">
        <w:rPr>
          <w:rFonts w:cstheme="minorHAnsi"/>
          <w:b/>
        </w:rPr>
        <w:t>Conference (SPT</w:t>
      </w:r>
      <w:r w:rsidR="00D36493">
        <w:rPr>
          <w:rFonts w:cstheme="minorHAnsi"/>
          <w:b/>
        </w:rPr>
        <w:t>V</w:t>
      </w:r>
      <w:r w:rsidRPr="00673AEC">
        <w:rPr>
          <w:rFonts w:cstheme="minorHAnsi"/>
          <w:b/>
        </w:rPr>
        <w:t>C)</w:t>
      </w:r>
    </w:p>
    <w:p w14:paraId="190A00C3" w14:textId="54357993" w:rsidR="00673AEC" w:rsidRPr="00673AEC" w:rsidRDefault="00673AEC" w:rsidP="00673AEC">
      <w:pPr>
        <w:spacing w:after="0" w:line="240" w:lineRule="auto"/>
        <w:jc w:val="center"/>
        <w:rPr>
          <w:rFonts w:cstheme="minorHAnsi"/>
          <w:b/>
          <w:u w:val="single"/>
        </w:rPr>
      </w:pPr>
      <w:r w:rsidRPr="00673AEC">
        <w:rPr>
          <w:rFonts w:cstheme="minorHAnsi"/>
          <w:b/>
          <w:u w:val="single"/>
        </w:rPr>
        <w:t xml:space="preserve">Thursday </w:t>
      </w:r>
      <w:r>
        <w:rPr>
          <w:rFonts w:cstheme="minorHAnsi"/>
          <w:b/>
          <w:u w:val="single"/>
        </w:rPr>
        <w:t xml:space="preserve">May </w:t>
      </w:r>
      <w:r w:rsidR="001B602C">
        <w:rPr>
          <w:rFonts w:cstheme="minorHAnsi"/>
          <w:b/>
          <w:u w:val="single"/>
        </w:rPr>
        <w:t>5, 2022</w:t>
      </w:r>
    </w:p>
    <w:p w14:paraId="2FCBF409" w14:textId="77777777" w:rsidR="00673AEC" w:rsidRPr="00673AEC" w:rsidRDefault="00673AEC" w:rsidP="00673AEC">
      <w:pPr>
        <w:spacing w:after="0" w:line="240" w:lineRule="auto"/>
        <w:jc w:val="center"/>
        <w:rPr>
          <w:rFonts w:cstheme="minorHAnsi"/>
          <w:b/>
          <w:u w:val="single"/>
        </w:rPr>
      </w:pPr>
    </w:p>
    <w:p w14:paraId="3E5DC3C7" w14:textId="77777777" w:rsidR="00673AEC" w:rsidRPr="00673AEC" w:rsidRDefault="00673AEC" w:rsidP="00673AEC">
      <w:pPr>
        <w:spacing w:after="0" w:line="240" w:lineRule="auto"/>
        <w:rPr>
          <w:rFonts w:cstheme="minorHAnsi"/>
          <w:b/>
          <w:u w:val="single"/>
        </w:rPr>
      </w:pPr>
    </w:p>
    <w:p w14:paraId="2E2C8036" w14:textId="02F438CE" w:rsidR="00673AEC" w:rsidRPr="00673AEC" w:rsidRDefault="00673AEC" w:rsidP="00673AEC">
      <w:pPr>
        <w:spacing w:after="0" w:line="240" w:lineRule="auto"/>
        <w:rPr>
          <w:rFonts w:cstheme="minorHAnsi"/>
        </w:rPr>
      </w:pPr>
      <w:r w:rsidRPr="00673AEC">
        <w:rPr>
          <w:rFonts w:cstheme="minorHAnsi"/>
        </w:rPr>
        <w:t xml:space="preserve">We are pleased to be using the School Soft Conference Manager to schedule Student/Parent/Teacher </w:t>
      </w:r>
      <w:r w:rsidR="00D36493">
        <w:rPr>
          <w:rFonts w:cstheme="minorHAnsi"/>
        </w:rPr>
        <w:t>V</w:t>
      </w:r>
      <w:r w:rsidR="001B602C">
        <w:rPr>
          <w:rFonts w:cstheme="minorHAnsi"/>
        </w:rPr>
        <w:t xml:space="preserve">irtual </w:t>
      </w:r>
      <w:r w:rsidR="00D36493">
        <w:rPr>
          <w:rFonts w:cstheme="minorHAnsi"/>
        </w:rPr>
        <w:t>C</w:t>
      </w:r>
      <w:r w:rsidRPr="00673AEC">
        <w:rPr>
          <w:rFonts w:cstheme="minorHAnsi"/>
        </w:rPr>
        <w:t>onferences using the Internet.</w:t>
      </w:r>
    </w:p>
    <w:p w14:paraId="7C3F6610" w14:textId="77777777" w:rsidR="00673AEC" w:rsidRPr="00673AEC" w:rsidRDefault="00673AEC" w:rsidP="00673AEC">
      <w:pPr>
        <w:spacing w:after="0" w:line="240" w:lineRule="auto"/>
        <w:rPr>
          <w:rFonts w:cstheme="minorHAnsi"/>
        </w:rPr>
      </w:pPr>
    </w:p>
    <w:p w14:paraId="273B7AD6" w14:textId="77777777" w:rsidR="00673AEC" w:rsidRPr="00673AEC" w:rsidRDefault="00673AEC" w:rsidP="00673AEC">
      <w:pPr>
        <w:spacing w:after="0" w:line="240" w:lineRule="auto"/>
        <w:rPr>
          <w:rFonts w:cstheme="minorHAnsi"/>
        </w:rPr>
      </w:pPr>
      <w:r w:rsidRPr="00673AEC">
        <w:rPr>
          <w:rFonts w:cstheme="minorHAnsi"/>
        </w:rPr>
        <w:t>The link for the Parent Login Site is:</w:t>
      </w:r>
    </w:p>
    <w:p w14:paraId="2FE42382" w14:textId="77777777" w:rsidR="00673AEC" w:rsidRPr="00673AEC" w:rsidRDefault="00673AEC" w:rsidP="00673AEC">
      <w:pPr>
        <w:spacing w:after="0" w:line="240" w:lineRule="auto"/>
        <w:rPr>
          <w:rFonts w:cstheme="minorHAnsi"/>
        </w:rPr>
      </w:pPr>
    </w:p>
    <w:p w14:paraId="5E32FBCE" w14:textId="77777777" w:rsidR="00673AEC" w:rsidRPr="00673AEC" w:rsidRDefault="003A112E" w:rsidP="00673AEC">
      <w:pPr>
        <w:spacing w:after="0" w:line="240" w:lineRule="auto"/>
        <w:rPr>
          <w:rFonts w:cstheme="minorHAnsi"/>
        </w:rPr>
      </w:pPr>
      <w:hyperlink r:id="rId7" w:history="1">
        <w:r w:rsidR="00673AEC" w:rsidRPr="00673AEC">
          <w:rPr>
            <w:rStyle w:val="Hyperlink"/>
            <w:rFonts w:cstheme="minorHAnsi"/>
          </w:rPr>
          <w:t>https://retsd.schoolsoft.com</w:t>
        </w:r>
      </w:hyperlink>
    </w:p>
    <w:p w14:paraId="64F2F5E9" w14:textId="77777777" w:rsidR="00673AEC" w:rsidRPr="00673AEC" w:rsidRDefault="00673AEC" w:rsidP="00673AEC">
      <w:pPr>
        <w:spacing w:after="0" w:line="240" w:lineRule="auto"/>
        <w:rPr>
          <w:rFonts w:cstheme="minorHAnsi"/>
        </w:rPr>
      </w:pPr>
      <w:r w:rsidRPr="00673AEC">
        <w:rPr>
          <w:rFonts w:cstheme="minorHAnsi"/>
          <w:b/>
        </w:rPr>
        <w:t>(Do not</w:t>
      </w:r>
      <w:r w:rsidRPr="00673AEC">
        <w:rPr>
          <w:rFonts w:cstheme="minorHAnsi"/>
        </w:rPr>
        <w:t xml:space="preserve"> include “www”)</w:t>
      </w:r>
    </w:p>
    <w:p w14:paraId="57D0D0F2" w14:textId="77777777" w:rsidR="00673AEC" w:rsidRPr="00673AEC" w:rsidRDefault="00673AEC" w:rsidP="00673AEC">
      <w:pPr>
        <w:spacing w:after="0" w:line="240" w:lineRule="auto"/>
        <w:rPr>
          <w:rFonts w:cstheme="minorHAnsi"/>
        </w:rPr>
      </w:pPr>
    </w:p>
    <w:p w14:paraId="00ECC3F0" w14:textId="77777777" w:rsidR="00673AEC" w:rsidRPr="00673AEC" w:rsidRDefault="00673AEC" w:rsidP="00673AEC">
      <w:pPr>
        <w:spacing w:after="0" w:line="240" w:lineRule="auto"/>
        <w:rPr>
          <w:rFonts w:cstheme="minorHAnsi"/>
        </w:rPr>
      </w:pPr>
      <w:r w:rsidRPr="00673AEC">
        <w:rPr>
          <w:rFonts w:cstheme="minorHAnsi"/>
        </w:rPr>
        <w:t xml:space="preserve">A </w:t>
      </w:r>
      <w:r w:rsidRPr="00673AEC">
        <w:rPr>
          <w:rFonts w:cstheme="minorHAnsi"/>
          <w:b/>
        </w:rPr>
        <w:t>Parent Account</w:t>
      </w:r>
      <w:r w:rsidRPr="00673AEC">
        <w:rPr>
          <w:rFonts w:cstheme="minorHAnsi"/>
        </w:rPr>
        <w:t xml:space="preserve"> is required to use the Conference Manager.  However, you only need to go through the registration process the first time you use the system. </w:t>
      </w:r>
      <w:r w:rsidRPr="00673AEC">
        <w:rPr>
          <w:rFonts w:cstheme="minorHAnsi"/>
          <w:b/>
        </w:rPr>
        <w:t>To register</w:t>
      </w:r>
      <w:r w:rsidRPr="00673AEC">
        <w:rPr>
          <w:rFonts w:cstheme="minorHAnsi"/>
        </w:rPr>
        <w:t xml:space="preserve"> in the Conference Manager use the link above and click the “Register Now” button and complete the registration form.  Your login credentials (email and password) will remain in the system to make it easy to access the Conference Manager in the future. Please choose the appropriate school from the drop down menu for each child.</w:t>
      </w:r>
    </w:p>
    <w:p w14:paraId="16257082" w14:textId="77777777" w:rsidR="00673AEC" w:rsidRPr="00673AEC" w:rsidRDefault="00673AEC" w:rsidP="00673AEC">
      <w:pPr>
        <w:spacing w:after="0" w:line="240" w:lineRule="auto"/>
        <w:rPr>
          <w:rFonts w:cstheme="minorHAnsi"/>
        </w:rPr>
      </w:pPr>
      <w:r w:rsidRPr="00673AEC">
        <w:rPr>
          <w:rFonts w:cstheme="minorHAnsi"/>
          <w:b/>
        </w:rPr>
        <w:t>NOTE:</w:t>
      </w:r>
      <w:r w:rsidRPr="00673AEC">
        <w:rPr>
          <w:rFonts w:cstheme="minorHAnsi"/>
        </w:rPr>
        <w:t xml:space="preserve"> You can update your Parent Account at any time by logging in and updating your profile.</w:t>
      </w:r>
    </w:p>
    <w:p w14:paraId="3559E60C" w14:textId="77777777" w:rsidR="00673AEC" w:rsidRPr="00673AEC" w:rsidRDefault="00673AEC" w:rsidP="00673AEC">
      <w:pPr>
        <w:spacing w:after="0" w:line="240" w:lineRule="auto"/>
        <w:rPr>
          <w:rFonts w:cstheme="minorHAnsi"/>
        </w:rPr>
      </w:pPr>
    </w:p>
    <w:p w14:paraId="54DB2FE4" w14:textId="77777777" w:rsidR="00673AEC" w:rsidRPr="00673AEC" w:rsidRDefault="00673AEC" w:rsidP="00673AEC">
      <w:pPr>
        <w:spacing w:after="0" w:line="240" w:lineRule="auto"/>
        <w:rPr>
          <w:rFonts w:cstheme="minorHAnsi"/>
          <w:b/>
          <w:u w:val="single"/>
        </w:rPr>
      </w:pPr>
      <w:r w:rsidRPr="00673AEC">
        <w:rPr>
          <w:rFonts w:cstheme="minorHAnsi"/>
          <w:b/>
          <w:u w:val="single"/>
        </w:rPr>
        <w:t>Can’t Remember your Password?</w:t>
      </w:r>
    </w:p>
    <w:p w14:paraId="77C911A2" w14:textId="77777777" w:rsidR="00673AEC" w:rsidRPr="00673AEC" w:rsidRDefault="00673AEC" w:rsidP="00673AEC">
      <w:pPr>
        <w:spacing w:after="0" w:line="240" w:lineRule="auto"/>
        <w:rPr>
          <w:rFonts w:cstheme="minorHAnsi"/>
        </w:rPr>
      </w:pPr>
      <w:r w:rsidRPr="00673AEC">
        <w:rPr>
          <w:rFonts w:cstheme="minorHAnsi"/>
        </w:rPr>
        <w:t xml:space="preserve">In the future, if you forget your password, go to </w:t>
      </w:r>
      <w:hyperlink r:id="rId8" w:history="1">
        <w:r w:rsidRPr="00673AEC">
          <w:rPr>
            <w:rStyle w:val="Hyperlink"/>
            <w:rFonts w:cstheme="minorHAnsi"/>
          </w:rPr>
          <w:t>http://retsd.schoolsoft.com</w:t>
        </w:r>
      </w:hyperlink>
      <w:r w:rsidRPr="00673AEC">
        <w:rPr>
          <w:rFonts w:cstheme="minorHAnsi"/>
        </w:rPr>
        <w:t xml:space="preserve">, select “Forgot your password” and enter the email address you used to register in the system. You will then receive an email containing instructions for resetting your password. If you do not receive an email, you might have entered an email address the system does not recognize. Be sure to add </w:t>
      </w:r>
      <w:hyperlink r:id="rId9" w:history="1">
        <w:r w:rsidRPr="00673AEC">
          <w:rPr>
            <w:rStyle w:val="Hyperlink"/>
            <w:rFonts w:cstheme="minorHAnsi"/>
            <w:b/>
          </w:rPr>
          <w:t>appointments@schoolsoft.com</w:t>
        </w:r>
      </w:hyperlink>
      <w:r w:rsidRPr="00673AEC">
        <w:rPr>
          <w:rFonts w:cstheme="minorHAnsi"/>
        </w:rPr>
        <w:t xml:space="preserve"> to your Address Book. This will over-ride any spam filters that might be blocking the email. If the problem persists, please contact the office and ask them to access your Parent Account, confirm your email address and reset your password.</w:t>
      </w:r>
    </w:p>
    <w:p w14:paraId="77B6673D" w14:textId="77777777" w:rsidR="00673AEC" w:rsidRPr="00673AEC" w:rsidRDefault="00673AEC" w:rsidP="00673AEC">
      <w:pPr>
        <w:spacing w:after="0" w:line="240" w:lineRule="auto"/>
        <w:rPr>
          <w:rFonts w:cstheme="minorHAnsi"/>
        </w:rPr>
      </w:pPr>
    </w:p>
    <w:p w14:paraId="2BA384E0" w14:textId="20DEC75D" w:rsidR="00673AEC" w:rsidRPr="00673AEC" w:rsidRDefault="00673AEC" w:rsidP="00673AEC">
      <w:pPr>
        <w:spacing w:after="0" w:line="240" w:lineRule="auto"/>
        <w:rPr>
          <w:rFonts w:cstheme="minorHAnsi"/>
        </w:rPr>
      </w:pPr>
      <w:r w:rsidRPr="00673AEC">
        <w:rPr>
          <w:rFonts w:cstheme="minorHAnsi"/>
          <w:b/>
          <w:u w:val="single"/>
        </w:rPr>
        <w:t>Step 1</w:t>
      </w:r>
      <w:r w:rsidRPr="00673AEC">
        <w:rPr>
          <w:rFonts w:cstheme="minorHAnsi"/>
        </w:rPr>
        <w:t xml:space="preserve"> – Conference Manager Opens to Parents – </w:t>
      </w:r>
      <w:r>
        <w:rPr>
          <w:rFonts w:cstheme="minorHAnsi"/>
        </w:rPr>
        <w:t>April 29 at 6:00 a.m</w:t>
      </w:r>
      <w:r w:rsidRPr="00673AEC">
        <w:rPr>
          <w:rFonts w:cstheme="minorHAnsi"/>
        </w:rPr>
        <w:t>.</w:t>
      </w:r>
    </w:p>
    <w:p w14:paraId="3B2D46A3" w14:textId="77777777" w:rsidR="00673AEC" w:rsidRPr="00673AEC" w:rsidRDefault="00673AEC" w:rsidP="00673AEC">
      <w:pPr>
        <w:spacing w:after="0" w:line="240" w:lineRule="auto"/>
        <w:rPr>
          <w:rFonts w:cstheme="minorHAnsi"/>
        </w:rPr>
      </w:pPr>
      <w:r w:rsidRPr="00673AEC">
        <w:rPr>
          <w:rFonts w:cstheme="minorHAnsi"/>
        </w:rPr>
        <w:t>Once you have registered the first time, your email and password remain in the system. After the system opens you can simply access the Conference Manager using the link above.</w:t>
      </w:r>
    </w:p>
    <w:p w14:paraId="52FBBD12" w14:textId="77777777" w:rsidR="00673AEC" w:rsidRPr="00673AEC" w:rsidRDefault="00673AEC" w:rsidP="00673AEC">
      <w:pPr>
        <w:spacing w:after="0" w:line="240" w:lineRule="auto"/>
        <w:rPr>
          <w:rFonts w:cstheme="minorHAnsi"/>
        </w:rPr>
      </w:pPr>
    </w:p>
    <w:p w14:paraId="1E913DEC" w14:textId="4BBE540A" w:rsidR="00673AEC" w:rsidRPr="00673AEC" w:rsidRDefault="00673AEC" w:rsidP="00673AEC">
      <w:pPr>
        <w:spacing w:after="0" w:line="240" w:lineRule="auto"/>
        <w:rPr>
          <w:rFonts w:cstheme="minorHAnsi"/>
        </w:rPr>
      </w:pPr>
      <w:r w:rsidRPr="00673AEC">
        <w:rPr>
          <w:rFonts w:cstheme="minorHAnsi"/>
          <w:b/>
          <w:u w:val="single"/>
        </w:rPr>
        <w:t>Step 2</w:t>
      </w:r>
      <w:r w:rsidRPr="00673AEC">
        <w:rPr>
          <w:rFonts w:cstheme="minorHAnsi"/>
        </w:rPr>
        <w:t xml:space="preserve"> – Book your Parent/Teacher/Student </w:t>
      </w:r>
      <w:r w:rsidR="00985408">
        <w:rPr>
          <w:rFonts w:cstheme="minorHAnsi"/>
        </w:rPr>
        <w:t xml:space="preserve">Virtual </w:t>
      </w:r>
      <w:r w:rsidRPr="00673AEC">
        <w:rPr>
          <w:rFonts w:cstheme="minorHAnsi"/>
        </w:rPr>
        <w:t>Conferences</w:t>
      </w:r>
    </w:p>
    <w:p w14:paraId="45014D2B" w14:textId="77777777" w:rsidR="00673AEC" w:rsidRPr="00673AEC" w:rsidRDefault="00673AEC" w:rsidP="00673AEC">
      <w:pPr>
        <w:spacing w:after="0" w:line="240" w:lineRule="auto"/>
        <w:rPr>
          <w:rFonts w:cstheme="minorHAnsi"/>
        </w:rPr>
      </w:pPr>
      <w:r w:rsidRPr="00673AEC">
        <w:rPr>
          <w:rFonts w:cstheme="minorHAnsi"/>
        </w:rPr>
        <w:t>Select the teachers with whom you want to book interviews. You will see each teacher’s schedule. After booking your appointments you can print off your schedule. You will also receive an email confirming your bookings. You can log into the system at any time to view your bookings, print, cancel or re-schedule appointments.</w:t>
      </w:r>
    </w:p>
    <w:p w14:paraId="5DFA3A91" w14:textId="77777777" w:rsidR="00673AEC" w:rsidRPr="00673AEC" w:rsidRDefault="00673AEC" w:rsidP="00673AEC">
      <w:pPr>
        <w:spacing w:after="0" w:line="240" w:lineRule="auto"/>
        <w:rPr>
          <w:rFonts w:cstheme="minorHAnsi"/>
        </w:rPr>
      </w:pPr>
    </w:p>
    <w:p w14:paraId="63A5C59C" w14:textId="77777777" w:rsidR="00673AEC" w:rsidRPr="00673AEC" w:rsidRDefault="00673AEC" w:rsidP="00673AEC">
      <w:pPr>
        <w:spacing w:after="0" w:line="240" w:lineRule="auto"/>
        <w:rPr>
          <w:rFonts w:cstheme="minorHAnsi"/>
        </w:rPr>
      </w:pPr>
      <w:r w:rsidRPr="00673AEC">
        <w:rPr>
          <w:rFonts w:cstheme="minorHAnsi"/>
        </w:rPr>
        <w:t>If you do not have Internet access, you are welcome to contact the office and we will schedule your conferences on your behalf.</w:t>
      </w:r>
    </w:p>
    <w:p w14:paraId="699AD1F4" w14:textId="77777777" w:rsidR="00673AEC" w:rsidRPr="00673AEC" w:rsidRDefault="00673AEC" w:rsidP="00673AEC">
      <w:pPr>
        <w:spacing w:after="0" w:line="240" w:lineRule="auto"/>
        <w:rPr>
          <w:rFonts w:cstheme="minorHAnsi"/>
        </w:rPr>
      </w:pPr>
    </w:p>
    <w:p w14:paraId="73756723" w14:textId="77777777" w:rsidR="00673AEC" w:rsidRPr="00673AEC" w:rsidRDefault="00673AEC" w:rsidP="00673AEC">
      <w:pPr>
        <w:spacing w:after="0" w:line="240" w:lineRule="auto"/>
        <w:rPr>
          <w:rFonts w:cstheme="minorHAnsi"/>
          <w:b/>
        </w:rPr>
      </w:pPr>
      <w:r w:rsidRPr="00673AEC">
        <w:rPr>
          <w:rFonts w:cstheme="minorHAnsi"/>
          <w:b/>
        </w:rPr>
        <w:t>Important Dates:</w:t>
      </w:r>
    </w:p>
    <w:p w14:paraId="7A02A053" w14:textId="59E5CE51" w:rsidR="00673AEC" w:rsidRPr="00673AEC" w:rsidRDefault="00673AEC" w:rsidP="00673AEC">
      <w:pPr>
        <w:spacing w:after="0" w:line="240" w:lineRule="auto"/>
        <w:rPr>
          <w:rFonts w:cstheme="minorHAnsi"/>
        </w:rPr>
      </w:pPr>
      <w:r>
        <w:rPr>
          <w:rFonts w:cstheme="minorHAnsi"/>
        </w:rPr>
        <w:t>April 29, 2022</w:t>
      </w:r>
      <w:r w:rsidRPr="00673AEC">
        <w:rPr>
          <w:rFonts w:cstheme="minorHAnsi"/>
        </w:rPr>
        <w:tab/>
        <w:t xml:space="preserve">– Start scheduling your interview times at </w:t>
      </w:r>
      <w:r w:rsidR="001B602C">
        <w:rPr>
          <w:rFonts w:cstheme="minorHAnsi"/>
        </w:rPr>
        <w:t>6:00 a.m</w:t>
      </w:r>
      <w:r w:rsidRPr="00673AEC">
        <w:rPr>
          <w:rFonts w:cstheme="minorHAnsi"/>
        </w:rPr>
        <w:t>.</w:t>
      </w:r>
    </w:p>
    <w:p w14:paraId="51CD7EAC" w14:textId="03C93AEA" w:rsidR="00673AEC" w:rsidRPr="00673AEC" w:rsidRDefault="00673AEC" w:rsidP="00673AEC">
      <w:pPr>
        <w:spacing w:after="0" w:line="240" w:lineRule="auto"/>
        <w:rPr>
          <w:rFonts w:cstheme="minorHAnsi"/>
        </w:rPr>
      </w:pPr>
      <w:r>
        <w:rPr>
          <w:rFonts w:cstheme="minorHAnsi"/>
        </w:rPr>
        <w:t xml:space="preserve">May 5, 2022 </w:t>
      </w:r>
      <w:r w:rsidRPr="00673AEC">
        <w:rPr>
          <w:rFonts w:cstheme="minorHAnsi"/>
        </w:rPr>
        <w:tab/>
        <w:t>– Conference Manager closes at 12:00 noon</w:t>
      </w:r>
    </w:p>
    <w:p w14:paraId="53816353" w14:textId="02E7703B" w:rsidR="00673AEC" w:rsidRPr="00673AEC" w:rsidRDefault="00673AEC" w:rsidP="00673AEC">
      <w:pPr>
        <w:spacing w:after="0" w:line="240" w:lineRule="auto"/>
        <w:rPr>
          <w:rFonts w:cstheme="minorHAnsi"/>
        </w:rPr>
      </w:pPr>
      <w:r>
        <w:rPr>
          <w:rFonts w:cstheme="minorHAnsi"/>
        </w:rPr>
        <w:t>May 5, 2022</w:t>
      </w:r>
      <w:r w:rsidRPr="00673AEC">
        <w:rPr>
          <w:rFonts w:cstheme="minorHAnsi"/>
        </w:rPr>
        <w:tab/>
        <w:t xml:space="preserve">– Parent/Teacher/Student Interviews from </w:t>
      </w:r>
      <w:r w:rsidR="001B602C">
        <w:rPr>
          <w:rFonts w:cstheme="minorHAnsi"/>
        </w:rPr>
        <w:t>4:30</w:t>
      </w:r>
      <w:r w:rsidRPr="00673AEC">
        <w:rPr>
          <w:rFonts w:cstheme="minorHAnsi"/>
        </w:rPr>
        <w:t xml:space="preserve"> p.m. to 8:00 p.m.</w:t>
      </w:r>
    </w:p>
    <w:p w14:paraId="4609730F" w14:textId="77777777" w:rsidR="00673AEC" w:rsidRPr="00673AEC" w:rsidRDefault="00673AEC" w:rsidP="00673AEC">
      <w:pPr>
        <w:spacing w:after="0" w:line="240" w:lineRule="auto"/>
        <w:rPr>
          <w:rFonts w:cstheme="minorHAnsi"/>
        </w:rPr>
      </w:pPr>
    </w:p>
    <w:p w14:paraId="2AE59F6B" w14:textId="183861B7" w:rsidR="00673AEC" w:rsidRPr="00673AEC" w:rsidRDefault="00673AEC" w:rsidP="00673AEC">
      <w:pPr>
        <w:spacing w:after="0" w:line="240" w:lineRule="auto"/>
        <w:rPr>
          <w:rFonts w:cstheme="minorHAnsi"/>
        </w:rPr>
      </w:pPr>
      <w:r w:rsidRPr="00673AEC">
        <w:rPr>
          <w:rFonts w:cstheme="minorHAnsi"/>
        </w:rPr>
        <w:t>If you have any questions or need assistance, please feel free to contact the school.</w:t>
      </w:r>
    </w:p>
    <w:p w14:paraId="2AF10BCA" w14:textId="77777777" w:rsidR="00227F87" w:rsidRDefault="00227F87"/>
    <w:sectPr w:rsidR="00227F87" w:rsidSect="00D36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EC"/>
    <w:rsid w:val="001B602C"/>
    <w:rsid w:val="00227F87"/>
    <w:rsid w:val="003A112E"/>
    <w:rsid w:val="00673AEC"/>
    <w:rsid w:val="00985408"/>
    <w:rsid w:val="00D36493"/>
    <w:rsid w:val="00F5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B87E"/>
  <w15:chartTrackingRefBased/>
  <w15:docId w15:val="{ED2D7125-0EC7-4240-9589-14606D79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EC"/>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sd.schoolsoft.com" TargetMode="External"/><Relationship Id="rId3" Type="http://schemas.openxmlformats.org/officeDocument/2006/relationships/customXml" Target="../customXml/item3.xml"/><Relationship Id="rId7" Type="http://schemas.openxmlformats.org/officeDocument/2006/relationships/hyperlink" Target="https://retsd.schoolsof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ppointments@school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E4C23D765084E8C4AFF3DA794D719" ma:contentTypeVersion="1" ma:contentTypeDescription="Create a new document." ma:contentTypeScope="" ma:versionID="305421ab1cd3947718016e9ec26bdd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B6032-08A6-4D2F-977B-BCF163B428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4305A6-FF1B-4E72-8CE5-A979394573ED}">
  <ds:schemaRefs>
    <ds:schemaRef ds:uri="http://schemas.microsoft.com/sharepoint/v3/contenttype/forms"/>
  </ds:schemaRefs>
</ds:datastoreItem>
</file>

<file path=customXml/itemProps3.xml><?xml version="1.0" encoding="utf-8"?>
<ds:datastoreItem xmlns:ds="http://schemas.openxmlformats.org/officeDocument/2006/customXml" ds:itemID="{3389CBDA-C4AA-4DDE-82A5-1F3349C4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Bihun</dc:creator>
  <cp:keywords/>
  <dc:description/>
  <cp:lastModifiedBy>Misan Mohamed</cp:lastModifiedBy>
  <cp:revision>2</cp:revision>
  <dcterms:created xsi:type="dcterms:W3CDTF">2022-05-30T14:46:00Z</dcterms:created>
  <dcterms:modified xsi:type="dcterms:W3CDTF">2022-05-30T14:46:00Z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0x010100998E4C23D765084E8C4AFF3DA794D719</vt:lpwstr>
  </property>
</Properties>
</file>