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10AC" w14:textId="6C595063" w:rsidR="000D6212" w:rsidRPr="008E4280" w:rsidRDefault="00B66915" w:rsidP="00CD6E3F">
      <w:pPr>
        <w:spacing w:before="68"/>
        <w:ind w:left="200"/>
        <w:rPr>
          <w:rFonts w:asciiTheme="minorHAnsi" w:hAnsiTheme="minorHAnsi" w:cstheme="minorHAnsi"/>
          <w:b/>
          <w:sz w:val="32"/>
          <w:szCs w:val="32"/>
          <w:u w:val="single"/>
        </w:rPr>
      </w:pPr>
      <w:r w:rsidRPr="008E4280">
        <w:rPr>
          <w:rFonts w:asciiTheme="minorHAnsi" w:hAnsiTheme="minorHAnsi" w:cstheme="minorHAnsi"/>
          <w:noProof/>
          <w:sz w:val="32"/>
          <w:szCs w:val="32"/>
          <w:u w:val="single"/>
        </w:rPr>
        <w:drawing>
          <wp:anchor distT="0" distB="0" distL="0" distR="0" simplePos="0" relativeHeight="251658243" behindDoc="0" locked="0" layoutInCell="1" allowOverlap="1" wp14:anchorId="284D1101" wp14:editId="1939E549">
            <wp:simplePos x="0" y="0"/>
            <wp:positionH relativeFrom="page">
              <wp:posOffset>5293252</wp:posOffset>
            </wp:positionH>
            <wp:positionV relativeFrom="paragraph">
              <wp:posOffset>-317572</wp:posOffset>
            </wp:positionV>
            <wp:extent cx="1903232" cy="10982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3232" cy="1098222"/>
                    </a:xfrm>
                    <a:prstGeom prst="rect">
                      <a:avLst/>
                    </a:prstGeom>
                  </pic:spPr>
                </pic:pic>
              </a:graphicData>
            </a:graphic>
          </wp:anchor>
        </w:drawing>
      </w:r>
      <w:r w:rsidRPr="008E4280">
        <w:rPr>
          <w:rFonts w:asciiTheme="minorHAnsi" w:hAnsiTheme="minorHAnsi" w:cstheme="minorHAnsi"/>
          <w:b/>
          <w:sz w:val="32"/>
          <w:szCs w:val="32"/>
          <w:u w:val="single"/>
        </w:rPr>
        <w:t xml:space="preserve">École Regent Park </w:t>
      </w:r>
    </w:p>
    <w:p w14:paraId="284D10AD" w14:textId="5D391D4F" w:rsidR="000D6212" w:rsidRPr="008E4280" w:rsidRDefault="008E4280" w:rsidP="00CD6E3F">
      <w:pPr>
        <w:pStyle w:val="Heading1"/>
        <w:rPr>
          <w:rFonts w:asciiTheme="minorHAnsi" w:hAnsiTheme="minorHAnsi" w:cstheme="minorHAnsi"/>
          <w:sz w:val="32"/>
          <w:szCs w:val="32"/>
          <w:u w:val="single"/>
        </w:rPr>
      </w:pPr>
      <w:r w:rsidRPr="008E4280">
        <w:rPr>
          <w:rFonts w:asciiTheme="minorHAnsi" w:hAnsiTheme="minorHAnsi" w:cstheme="minorHAnsi"/>
          <w:sz w:val="32"/>
          <w:szCs w:val="32"/>
          <w:u w:val="single"/>
        </w:rPr>
        <w:t xml:space="preserve">Supply list for grade 7 students </w:t>
      </w:r>
      <w:r w:rsidR="00CE65BB">
        <w:rPr>
          <w:rFonts w:asciiTheme="minorHAnsi" w:hAnsiTheme="minorHAnsi" w:cstheme="minorHAnsi"/>
          <w:sz w:val="32"/>
          <w:szCs w:val="32"/>
          <w:u w:val="single"/>
        </w:rPr>
        <w:t>2024-2025</w:t>
      </w:r>
    </w:p>
    <w:p w14:paraId="284D10AE" w14:textId="77777777" w:rsidR="000D6212" w:rsidRPr="00F50C0F" w:rsidRDefault="00B66915" w:rsidP="00CD6E3F">
      <w:pPr>
        <w:spacing w:before="282" w:line="244" w:lineRule="auto"/>
        <w:ind w:left="200" w:right="4449"/>
        <w:rPr>
          <w:rFonts w:asciiTheme="minorHAnsi" w:hAnsiTheme="minorHAnsi" w:cstheme="minorHAnsi"/>
          <w:b/>
          <w:sz w:val="28"/>
          <w:szCs w:val="28"/>
        </w:rPr>
      </w:pPr>
      <w:r w:rsidRPr="00F50C0F">
        <w:rPr>
          <w:rFonts w:asciiTheme="minorHAnsi" w:hAnsiTheme="minorHAnsi" w:cstheme="minorHAnsi"/>
          <w:b/>
          <w:sz w:val="28"/>
          <w:szCs w:val="28"/>
        </w:rPr>
        <w:t xml:space="preserve">THIS LIST CONSTITUTES A MINIMUM NUMBER OF SUPPLIES AND </w:t>
      </w:r>
      <w:r w:rsidRPr="00F50C0F">
        <w:rPr>
          <w:rFonts w:asciiTheme="minorHAnsi" w:hAnsiTheme="minorHAnsi" w:cstheme="minorHAnsi"/>
          <w:b/>
          <w:sz w:val="28"/>
          <w:szCs w:val="28"/>
          <w:u w:val="single"/>
        </w:rPr>
        <w:t xml:space="preserve">SHOULD BE REPLENISHED </w:t>
      </w:r>
      <w:r w:rsidRPr="00F50C0F">
        <w:rPr>
          <w:rFonts w:asciiTheme="minorHAnsi" w:hAnsiTheme="minorHAnsi" w:cstheme="minorHAnsi"/>
          <w:b/>
          <w:sz w:val="28"/>
          <w:szCs w:val="28"/>
        </w:rPr>
        <w:t>AS NEEDED.</w:t>
      </w:r>
    </w:p>
    <w:p w14:paraId="284D10AF" w14:textId="77777777" w:rsidR="000D6212" w:rsidRPr="00F50C0F" w:rsidRDefault="000D6212" w:rsidP="00CD6E3F">
      <w:pPr>
        <w:pStyle w:val="BodyText"/>
        <w:rPr>
          <w:rFonts w:asciiTheme="minorHAnsi" w:hAnsiTheme="minorHAnsi" w:cstheme="minorHAnsi"/>
          <w:b/>
          <w:sz w:val="28"/>
          <w:szCs w:val="28"/>
        </w:rPr>
      </w:pPr>
    </w:p>
    <w:tbl>
      <w:tblPr>
        <w:tblpPr w:leftFromText="180" w:rightFromText="180" w:vertAnchor="text" w:horzAnchor="margin" w:tblpY="-51"/>
        <w:tblW w:w="11332" w:type="dxa"/>
        <w:tblLayout w:type="fixed"/>
        <w:tblCellMar>
          <w:left w:w="0" w:type="dxa"/>
          <w:right w:w="0" w:type="dxa"/>
        </w:tblCellMar>
        <w:tblLook w:val="01E0" w:firstRow="1" w:lastRow="1" w:firstColumn="1" w:lastColumn="1" w:noHBand="0" w:noVBand="0"/>
      </w:tblPr>
      <w:tblGrid>
        <w:gridCol w:w="6787"/>
        <w:gridCol w:w="4545"/>
      </w:tblGrid>
      <w:tr w:rsidR="00EC76FB" w:rsidRPr="00F50C0F" w14:paraId="5506553E" w14:textId="77777777" w:rsidTr="06692CA3">
        <w:trPr>
          <w:trHeight w:val="2301"/>
        </w:trPr>
        <w:tc>
          <w:tcPr>
            <w:tcW w:w="6787" w:type="dxa"/>
          </w:tcPr>
          <w:p w14:paraId="36DB19EC" w14:textId="77777777" w:rsidR="00EC76FB" w:rsidRPr="00F50C0F" w:rsidRDefault="00EC76FB" w:rsidP="00CD6E3F">
            <w:pPr>
              <w:pStyle w:val="TableParagraph"/>
              <w:numPr>
                <w:ilvl w:val="0"/>
                <w:numId w:val="3"/>
              </w:numPr>
              <w:tabs>
                <w:tab w:val="left" w:pos="624"/>
                <w:tab w:val="left" w:pos="625"/>
              </w:tabs>
              <w:spacing w:line="236" w:lineRule="exact"/>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3’’ Zipper</w:t>
            </w:r>
            <w:r w:rsidRPr="00F50C0F">
              <w:rPr>
                <w:rFonts w:asciiTheme="minorHAnsi" w:hAnsiTheme="minorHAnsi" w:cstheme="minorHAnsi"/>
                <w:color w:val="000000" w:themeColor="text1"/>
                <w:spacing w:val="-2"/>
                <w:sz w:val="28"/>
                <w:szCs w:val="28"/>
              </w:rPr>
              <w:t xml:space="preserve"> </w:t>
            </w:r>
            <w:r w:rsidRPr="00F50C0F">
              <w:rPr>
                <w:rFonts w:asciiTheme="minorHAnsi" w:hAnsiTheme="minorHAnsi" w:cstheme="minorHAnsi"/>
                <w:color w:val="000000" w:themeColor="text1"/>
                <w:sz w:val="28"/>
                <w:szCs w:val="28"/>
              </w:rPr>
              <w:t>Binder</w:t>
            </w:r>
          </w:p>
          <w:p w14:paraId="0E7E3EB7" w14:textId="77777777" w:rsidR="00EC76FB" w:rsidRPr="00F50C0F" w:rsidRDefault="00EC76FB" w:rsidP="00CD6E3F">
            <w:pPr>
              <w:pStyle w:val="TableParagraph"/>
              <w:numPr>
                <w:ilvl w:val="0"/>
                <w:numId w:val="3"/>
              </w:numPr>
              <w:tabs>
                <w:tab w:val="left" w:pos="624"/>
                <w:tab w:val="left" w:pos="625"/>
              </w:tabs>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Packages of 5 binder dividers (plastic</w:t>
            </w:r>
            <w:r w:rsidRPr="00F50C0F">
              <w:rPr>
                <w:rFonts w:asciiTheme="minorHAnsi" w:hAnsiTheme="minorHAnsi" w:cstheme="minorHAnsi"/>
                <w:color w:val="000000" w:themeColor="text1"/>
                <w:spacing w:val="-2"/>
                <w:sz w:val="28"/>
                <w:szCs w:val="28"/>
              </w:rPr>
              <w:t xml:space="preserve"> </w:t>
            </w:r>
            <w:r w:rsidRPr="00F50C0F">
              <w:rPr>
                <w:rFonts w:asciiTheme="minorHAnsi" w:hAnsiTheme="minorHAnsi" w:cstheme="minorHAnsi"/>
                <w:color w:val="000000" w:themeColor="text1"/>
                <w:sz w:val="28"/>
                <w:szCs w:val="28"/>
              </w:rPr>
              <w:t>preferred)</w:t>
            </w:r>
          </w:p>
          <w:p w14:paraId="1C38AD01" w14:textId="3DD783F0" w:rsidR="00EC76FB" w:rsidRPr="00F50C0F" w:rsidRDefault="00EC76FB" w:rsidP="00CD6E3F">
            <w:pPr>
              <w:pStyle w:val="TableParagraph"/>
              <w:numPr>
                <w:ilvl w:val="0"/>
                <w:numId w:val="3"/>
              </w:numPr>
              <w:tabs>
                <w:tab w:val="left" w:pos="624"/>
              </w:tabs>
              <w:rPr>
                <w:rFonts w:asciiTheme="minorHAnsi" w:hAnsiTheme="minorHAnsi" w:cstheme="minorHAnsi"/>
                <w:color w:val="000000" w:themeColor="text1"/>
                <w:sz w:val="28"/>
                <w:szCs w:val="28"/>
                <w:lang w:val="fr-CA"/>
              </w:rPr>
            </w:pPr>
            <w:r w:rsidRPr="00F50C0F">
              <w:rPr>
                <w:rFonts w:asciiTheme="minorHAnsi" w:hAnsiTheme="minorHAnsi" w:cstheme="minorHAnsi"/>
                <w:color w:val="000000" w:themeColor="text1"/>
                <w:sz w:val="28"/>
                <w:szCs w:val="28"/>
                <w:lang w:val="fr-CA"/>
              </w:rPr>
              <w:t>Scribblers (80</w:t>
            </w:r>
            <w:r w:rsidRPr="00F50C0F">
              <w:rPr>
                <w:rFonts w:asciiTheme="minorHAnsi" w:hAnsiTheme="minorHAnsi" w:cstheme="minorHAnsi"/>
                <w:color w:val="000000" w:themeColor="text1"/>
                <w:spacing w:val="-1"/>
                <w:sz w:val="28"/>
                <w:szCs w:val="28"/>
                <w:lang w:val="fr-CA"/>
              </w:rPr>
              <w:t xml:space="preserve"> </w:t>
            </w:r>
            <w:r w:rsidRPr="00F50C0F">
              <w:rPr>
                <w:rFonts w:asciiTheme="minorHAnsi" w:hAnsiTheme="minorHAnsi" w:cstheme="minorHAnsi"/>
                <w:color w:val="000000" w:themeColor="text1"/>
                <w:sz w:val="28"/>
                <w:szCs w:val="28"/>
                <w:lang w:val="fr-CA"/>
              </w:rPr>
              <w:t>pages)</w:t>
            </w:r>
          </w:p>
          <w:p w14:paraId="62115CE0" w14:textId="25F9AB37" w:rsidR="009057FC" w:rsidRPr="00F50C0F" w:rsidRDefault="00794B48" w:rsidP="00CD6E3F">
            <w:pPr>
              <w:pStyle w:val="TableParagraph"/>
              <w:tabs>
                <w:tab w:val="left" w:pos="624"/>
              </w:tabs>
              <w:rPr>
                <w:rFonts w:asciiTheme="minorHAnsi" w:hAnsiTheme="minorHAnsi" w:cstheme="minorHAnsi"/>
                <w:color w:val="000000" w:themeColor="text1"/>
                <w:sz w:val="28"/>
                <w:szCs w:val="28"/>
                <w:lang w:val="fr-CA"/>
              </w:rPr>
            </w:pPr>
            <w:r w:rsidRPr="00F50C0F">
              <w:rPr>
                <w:rFonts w:asciiTheme="minorHAnsi" w:hAnsiTheme="minorHAnsi" w:cstheme="minorHAnsi"/>
                <w:color w:val="000000" w:themeColor="text1"/>
                <w:sz w:val="28"/>
                <w:szCs w:val="28"/>
                <w:lang w:val="fr-CA"/>
              </w:rPr>
              <w:t>4      Scribblers (3</w:t>
            </w:r>
            <w:r w:rsidR="005D6D4B" w:rsidRPr="00F50C0F">
              <w:rPr>
                <w:rFonts w:asciiTheme="minorHAnsi" w:hAnsiTheme="minorHAnsi" w:cstheme="minorHAnsi"/>
                <w:color w:val="000000" w:themeColor="text1"/>
                <w:sz w:val="28"/>
                <w:szCs w:val="28"/>
                <w:lang w:val="fr-CA"/>
              </w:rPr>
              <w:t>2</w:t>
            </w:r>
            <w:r w:rsidRPr="00F50C0F">
              <w:rPr>
                <w:rFonts w:asciiTheme="minorHAnsi" w:hAnsiTheme="minorHAnsi" w:cstheme="minorHAnsi"/>
                <w:color w:val="000000" w:themeColor="text1"/>
                <w:sz w:val="28"/>
                <w:szCs w:val="28"/>
                <w:lang w:val="fr-CA"/>
              </w:rPr>
              <w:t xml:space="preserve"> pages)</w:t>
            </w:r>
          </w:p>
          <w:p w14:paraId="1FE45473" w14:textId="77777777" w:rsidR="00EC76FB" w:rsidRPr="00F50C0F" w:rsidRDefault="00EC76FB" w:rsidP="00CD6E3F">
            <w:pPr>
              <w:pStyle w:val="TableParagraph"/>
              <w:tabs>
                <w:tab w:val="left" w:pos="624"/>
              </w:tabs>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1</w:t>
            </w:r>
            <w:r w:rsidRPr="00F50C0F">
              <w:rPr>
                <w:rFonts w:asciiTheme="minorHAnsi" w:hAnsiTheme="minorHAnsi" w:cstheme="minorHAnsi"/>
                <w:color w:val="000000" w:themeColor="text1"/>
                <w:sz w:val="28"/>
                <w:szCs w:val="28"/>
              </w:rPr>
              <w:tab/>
              <w:t>Scientific calculator or calculator app on</w:t>
            </w:r>
            <w:r w:rsidRPr="00F50C0F">
              <w:rPr>
                <w:rFonts w:asciiTheme="minorHAnsi" w:hAnsiTheme="minorHAnsi" w:cstheme="minorHAnsi"/>
                <w:color w:val="000000" w:themeColor="text1"/>
                <w:spacing w:val="-8"/>
                <w:sz w:val="28"/>
                <w:szCs w:val="28"/>
              </w:rPr>
              <w:t xml:space="preserve"> </w:t>
            </w:r>
            <w:r w:rsidRPr="00F50C0F">
              <w:rPr>
                <w:rFonts w:asciiTheme="minorHAnsi" w:hAnsiTheme="minorHAnsi" w:cstheme="minorHAnsi"/>
                <w:color w:val="000000" w:themeColor="text1"/>
                <w:sz w:val="28"/>
                <w:szCs w:val="28"/>
              </w:rPr>
              <w:t>device</w:t>
            </w:r>
          </w:p>
          <w:p w14:paraId="15887368" w14:textId="77777777" w:rsidR="00EC76FB" w:rsidRPr="00F50C0F" w:rsidRDefault="00EC76FB" w:rsidP="00CD6E3F">
            <w:pPr>
              <w:pStyle w:val="TableParagraph"/>
              <w:tabs>
                <w:tab w:val="left" w:pos="624"/>
              </w:tabs>
              <w:spacing w:line="240" w:lineRule="exact"/>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1</w:t>
            </w:r>
            <w:r w:rsidRPr="00F50C0F">
              <w:rPr>
                <w:rFonts w:asciiTheme="minorHAnsi" w:hAnsiTheme="minorHAnsi" w:cstheme="minorHAnsi"/>
                <w:color w:val="000000" w:themeColor="text1"/>
                <w:sz w:val="28"/>
                <w:szCs w:val="28"/>
              </w:rPr>
              <w:tab/>
              <w:t>Pencil Case – No Hard Case please</w:t>
            </w:r>
          </w:p>
          <w:p w14:paraId="2EC01607" w14:textId="0F80127B" w:rsidR="00EC76FB" w:rsidRPr="00F50C0F" w:rsidRDefault="00EC76FB" w:rsidP="06692CA3">
            <w:pPr>
              <w:pStyle w:val="TableParagraph"/>
              <w:tabs>
                <w:tab w:val="left" w:pos="624"/>
              </w:tabs>
              <w:spacing w:before="5" w:line="230" w:lineRule="auto"/>
              <w:ind w:left="625" w:right="918" w:hanging="425"/>
              <w:rPr>
                <w:rFonts w:asciiTheme="minorHAnsi" w:hAnsiTheme="minorHAnsi" w:cstheme="minorBidi"/>
                <w:color w:val="000000" w:themeColor="text1"/>
                <w:sz w:val="28"/>
                <w:szCs w:val="28"/>
              </w:rPr>
            </w:pPr>
            <w:r w:rsidRPr="06692CA3">
              <w:rPr>
                <w:rFonts w:asciiTheme="minorHAnsi" w:hAnsiTheme="minorHAnsi" w:cstheme="minorBidi"/>
                <w:color w:val="000000" w:themeColor="text1"/>
                <w:sz w:val="28"/>
                <w:szCs w:val="28"/>
              </w:rPr>
              <w:t>1</w:t>
            </w:r>
            <w:r w:rsidRPr="00F50C0F">
              <w:rPr>
                <w:rFonts w:asciiTheme="minorHAnsi" w:hAnsiTheme="minorHAnsi" w:cstheme="minorHAnsi"/>
                <w:color w:val="000000" w:themeColor="text1"/>
                <w:sz w:val="28"/>
                <w:szCs w:val="28"/>
              </w:rPr>
              <w:tab/>
            </w:r>
            <w:r w:rsidRPr="06692CA3">
              <w:rPr>
                <w:rFonts w:asciiTheme="minorHAnsi" w:hAnsiTheme="minorHAnsi" w:cstheme="minorBidi"/>
                <w:color w:val="000000" w:themeColor="text1"/>
                <w:sz w:val="28"/>
                <w:szCs w:val="28"/>
              </w:rPr>
              <w:t>Pair of earphones,</w:t>
            </w:r>
            <w:r w:rsidR="00BD3989" w:rsidRPr="06692CA3">
              <w:rPr>
                <w:rFonts w:asciiTheme="minorHAnsi" w:hAnsiTheme="minorHAnsi" w:cstheme="minorBidi"/>
                <w:color w:val="000000" w:themeColor="text1"/>
                <w:sz w:val="28"/>
                <w:szCs w:val="28"/>
              </w:rPr>
              <w:t xml:space="preserve"> </w:t>
            </w:r>
            <w:r w:rsidR="00BD3989" w:rsidRPr="06692CA3">
              <w:rPr>
                <w:rFonts w:asciiTheme="minorHAnsi" w:hAnsiTheme="minorHAnsi" w:cstheme="minorBidi"/>
                <w:b/>
                <w:bCs/>
                <w:color w:val="000000" w:themeColor="text1"/>
                <w:sz w:val="28"/>
                <w:szCs w:val="28"/>
              </w:rPr>
              <w:t>to keep at</w:t>
            </w:r>
            <w:r w:rsidR="00BD3989" w:rsidRPr="06692CA3">
              <w:rPr>
                <w:rFonts w:asciiTheme="minorHAnsi" w:hAnsiTheme="minorHAnsi" w:cstheme="minorBidi"/>
                <w:b/>
                <w:bCs/>
                <w:color w:val="000000" w:themeColor="text1"/>
                <w:spacing w:val="-5"/>
                <w:sz w:val="28"/>
                <w:szCs w:val="28"/>
              </w:rPr>
              <w:t xml:space="preserve"> </w:t>
            </w:r>
            <w:r w:rsidR="00BD3989" w:rsidRPr="06692CA3">
              <w:rPr>
                <w:rFonts w:asciiTheme="minorHAnsi" w:hAnsiTheme="minorHAnsi" w:cstheme="minorBidi"/>
                <w:b/>
                <w:bCs/>
                <w:color w:val="000000" w:themeColor="text1"/>
                <w:sz w:val="28"/>
                <w:szCs w:val="28"/>
              </w:rPr>
              <w:t>school</w:t>
            </w:r>
            <w:r w:rsidR="00BD3989" w:rsidRPr="06692CA3">
              <w:rPr>
                <w:rFonts w:asciiTheme="minorHAnsi" w:hAnsiTheme="minorHAnsi" w:cstheme="minorBidi"/>
                <w:color w:val="000000" w:themeColor="text1"/>
                <w:sz w:val="28"/>
                <w:szCs w:val="28"/>
              </w:rPr>
              <w:t xml:space="preserve"> (</w:t>
            </w:r>
            <w:r w:rsidR="00862B11" w:rsidRPr="06692CA3">
              <w:rPr>
                <w:rFonts w:asciiTheme="minorHAnsi" w:hAnsiTheme="minorHAnsi" w:cstheme="minorBidi"/>
                <w:i/>
                <w:iCs/>
                <w:color w:val="000000" w:themeColor="text1"/>
                <w:sz w:val="28"/>
                <w:szCs w:val="28"/>
              </w:rPr>
              <w:t>must have a headphone jack to plug into a laptop</w:t>
            </w:r>
            <w:r w:rsidR="00BD3989" w:rsidRPr="06692CA3">
              <w:rPr>
                <w:rFonts w:asciiTheme="minorHAnsi" w:hAnsiTheme="minorHAnsi" w:cstheme="minorBidi"/>
                <w:color w:val="000000" w:themeColor="text1"/>
                <w:sz w:val="28"/>
                <w:szCs w:val="28"/>
              </w:rPr>
              <w:t>)</w:t>
            </w:r>
          </w:p>
          <w:p w14:paraId="1A19DBB1" w14:textId="77777777" w:rsidR="00EC76FB" w:rsidRPr="00F50C0F" w:rsidRDefault="00EC76FB" w:rsidP="00CD6E3F">
            <w:pPr>
              <w:pStyle w:val="TableParagraph"/>
              <w:tabs>
                <w:tab w:val="left" w:pos="624"/>
              </w:tabs>
              <w:spacing w:before="5" w:line="230" w:lineRule="auto"/>
              <w:ind w:left="625" w:right="918" w:hanging="425"/>
              <w:rPr>
                <w:rFonts w:asciiTheme="minorHAnsi" w:hAnsiTheme="minorHAnsi" w:cstheme="minorHAnsi"/>
                <w:color w:val="000000" w:themeColor="text1"/>
                <w:sz w:val="28"/>
                <w:szCs w:val="28"/>
                <w:lang w:val="fr-CA"/>
              </w:rPr>
            </w:pPr>
            <w:r w:rsidRPr="00F50C0F">
              <w:rPr>
                <w:rFonts w:asciiTheme="minorHAnsi" w:hAnsiTheme="minorHAnsi" w:cstheme="minorHAnsi"/>
                <w:color w:val="000000" w:themeColor="text1"/>
                <w:sz w:val="28"/>
                <w:szCs w:val="28"/>
                <w:lang w:val="fr-CA"/>
              </w:rPr>
              <w:t xml:space="preserve">1     Coil-bound scribbler (80 pages)     </w:t>
            </w:r>
          </w:p>
          <w:p w14:paraId="6D0DE446" w14:textId="406A4A5A" w:rsidR="00EC76FB" w:rsidRPr="00F50C0F" w:rsidRDefault="00EC76FB" w:rsidP="00CD6E3F">
            <w:pPr>
              <w:pStyle w:val="TableParagraph"/>
              <w:tabs>
                <w:tab w:val="left" w:pos="624"/>
              </w:tabs>
              <w:spacing w:before="5" w:line="230" w:lineRule="auto"/>
              <w:ind w:left="625" w:right="918" w:hanging="425"/>
              <w:rPr>
                <w:rFonts w:asciiTheme="minorHAnsi" w:hAnsiTheme="minorHAnsi" w:cstheme="minorHAnsi"/>
                <w:color w:val="000000" w:themeColor="text1"/>
                <w:sz w:val="28"/>
                <w:szCs w:val="28"/>
                <w:lang w:val="fr-CA"/>
              </w:rPr>
            </w:pPr>
            <w:r w:rsidRPr="00F50C0F">
              <w:rPr>
                <w:rFonts w:asciiTheme="minorHAnsi" w:hAnsiTheme="minorHAnsi" w:cstheme="minorHAnsi"/>
                <w:color w:val="000000" w:themeColor="text1"/>
                <w:sz w:val="28"/>
                <w:szCs w:val="28"/>
                <w:lang w:val="fr-CA"/>
              </w:rPr>
              <w:t xml:space="preserve">3   Duo-tangs                                                              </w:t>
            </w:r>
          </w:p>
        </w:tc>
        <w:tc>
          <w:tcPr>
            <w:tcW w:w="4544" w:type="dxa"/>
          </w:tcPr>
          <w:p w14:paraId="48FB3C81" w14:textId="77777777" w:rsidR="00EC76FB" w:rsidRPr="00F50C0F" w:rsidRDefault="00EC76FB" w:rsidP="00CD6E3F">
            <w:pPr>
              <w:pStyle w:val="TableParagraph"/>
              <w:spacing w:line="240" w:lineRule="auto"/>
              <w:ind w:left="0"/>
              <w:rPr>
                <w:rFonts w:asciiTheme="minorHAnsi" w:hAnsiTheme="minorHAnsi" w:cstheme="minorHAnsi"/>
                <w:b/>
                <w:color w:val="000000" w:themeColor="text1"/>
                <w:sz w:val="28"/>
                <w:szCs w:val="28"/>
                <w:lang w:val="fr-CA"/>
              </w:rPr>
            </w:pPr>
          </w:p>
          <w:p w14:paraId="694CEA11" w14:textId="77777777" w:rsidR="00EC76FB" w:rsidRPr="00F50C0F" w:rsidRDefault="00EC76FB" w:rsidP="00CD6E3F">
            <w:pPr>
              <w:pStyle w:val="TableParagraph"/>
              <w:numPr>
                <w:ilvl w:val="0"/>
                <w:numId w:val="2"/>
              </w:numPr>
              <w:tabs>
                <w:tab w:val="left" w:pos="542"/>
                <w:tab w:val="left" w:pos="543"/>
              </w:tabs>
              <w:spacing w:line="240" w:lineRule="exact"/>
              <w:ind w:hanging="426"/>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Hi-lighter</w:t>
            </w:r>
          </w:p>
          <w:p w14:paraId="46BC79C6" w14:textId="77777777" w:rsidR="00EC76FB" w:rsidRPr="00F50C0F" w:rsidRDefault="00EC76FB" w:rsidP="00CD6E3F">
            <w:pPr>
              <w:pStyle w:val="TableParagraph"/>
              <w:numPr>
                <w:ilvl w:val="0"/>
                <w:numId w:val="2"/>
              </w:numPr>
              <w:tabs>
                <w:tab w:val="left" w:pos="542"/>
                <w:tab w:val="left" w:pos="543"/>
              </w:tabs>
              <w:ind w:hanging="426"/>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White out tape – no</w:t>
            </w:r>
            <w:r w:rsidRPr="00F50C0F">
              <w:rPr>
                <w:rFonts w:asciiTheme="minorHAnsi" w:hAnsiTheme="minorHAnsi" w:cstheme="minorHAnsi"/>
                <w:color w:val="000000" w:themeColor="text1"/>
                <w:spacing w:val="-3"/>
                <w:sz w:val="28"/>
                <w:szCs w:val="28"/>
              </w:rPr>
              <w:t xml:space="preserve"> </w:t>
            </w:r>
            <w:r w:rsidRPr="00F50C0F">
              <w:rPr>
                <w:rFonts w:asciiTheme="minorHAnsi" w:hAnsiTheme="minorHAnsi" w:cstheme="minorHAnsi"/>
                <w:color w:val="000000" w:themeColor="text1"/>
                <w:sz w:val="28"/>
                <w:szCs w:val="28"/>
              </w:rPr>
              <w:t>liquid!</w:t>
            </w:r>
          </w:p>
          <w:p w14:paraId="47987479" w14:textId="40F806C0" w:rsidR="00EC76FB" w:rsidRPr="00F50C0F" w:rsidRDefault="000638F7" w:rsidP="00CD6E3F">
            <w:pPr>
              <w:pStyle w:val="TableParagraph"/>
              <w:tabs>
                <w:tab w:val="left" w:pos="542"/>
              </w:tabs>
              <w:spacing w:line="240" w:lineRule="exact"/>
              <w:ind w:left="117"/>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3</w:t>
            </w:r>
            <w:r w:rsidR="00EC76FB" w:rsidRPr="00F50C0F">
              <w:rPr>
                <w:rFonts w:asciiTheme="minorHAnsi" w:hAnsiTheme="minorHAnsi" w:cstheme="minorHAnsi"/>
                <w:color w:val="000000" w:themeColor="text1"/>
                <w:sz w:val="28"/>
                <w:szCs w:val="28"/>
              </w:rPr>
              <w:tab/>
              <w:t>Boxes of</w:t>
            </w:r>
            <w:r w:rsidR="00EC76FB" w:rsidRPr="00F50C0F">
              <w:rPr>
                <w:rFonts w:asciiTheme="minorHAnsi" w:hAnsiTheme="minorHAnsi" w:cstheme="minorHAnsi"/>
                <w:color w:val="000000" w:themeColor="text1"/>
                <w:spacing w:val="-7"/>
                <w:sz w:val="28"/>
                <w:szCs w:val="28"/>
              </w:rPr>
              <w:t xml:space="preserve"> </w:t>
            </w:r>
            <w:r w:rsidR="00EC76FB" w:rsidRPr="00F50C0F">
              <w:rPr>
                <w:rFonts w:asciiTheme="minorHAnsi" w:hAnsiTheme="minorHAnsi" w:cstheme="minorHAnsi"/>
                <w:color w:val="000000" w:themeColor="text1"/>
                <w:sz w:val="28"/>
                <w:szCs w:val="28"/>
              </w:rPr>
              <w:t>Kleenex</w:t>
            </w:r>
          </w:p>
          <w:p w14:paraId="3EB9341A" w14:textId="77777777" w:rsidR="00EC76FB" w:rsidRPr="00F50C0F" w:rsidRDefault="00EC76FB" w:rsidP="00CD6E3F">
            <w:pPr>
              <w:pStyle w:val="TableParagraph"/>
              <w:tabs>
                <w:tab w:val="left" w:pos="542"/>
              </w:tabs>
              <w:ind w:left="117"/>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1</w:t>
            </w:r>
            <w:r w:rsidRPr="00F50C0F">
              <w:rPr>
                <w:rFonts w:asciiTheme="minorHAnsi" w:hAnsiTheme="minorHAnsi" w:cstheme="minorHAnsi"/>
                <w:color w:val="000000" w:themeColor="text1"/>
                <w:sz w:val="28"/>
                <w:szCs w:val="28"/>
              </w:rPr>
              <w:tab/>
              <w:t>Pencil</w:t>
            </w:r>
            <w:r w:rsidRPr="00F50C0F">
              <w:rPr>
                <w:rFonts w:asciiTheme="minorHAnsi" w:hAnsiTheme="minorHAnsi" w:cstheme="minorHAnsi"/>
                <w:color w:val="000000" w:themeColor="text1"/>
                <w:spacing w:val="-9"/>
                <w:sz w:val="28"/>
                <w:szCs w:val="28"/>
              </w:rPr>
              <w:t xml:space="preserve"> </w:t>
            </w:r>
            <w:r w:rsidRPr="00F50C0F">
              <w:rPr>
                <w:rFonts w:asciiTheme="minorHAnsi" w:hAnsiTheme="minorHAnsi" w:cstheme="minorHAnsi"/>
                <w:color w:val="000000" w:themeColor="text1"/>
                <w:sz w:val="28"/>
                <w:szCs w:val="28"/>
              </w:rPr>
              <w:t>Sharpener</w:t>
            </w:r>
          </w:p>
          <w:p w14:paraId="6210A3BB" w14:textId="3FD1A9F4" w:rsidR="00EC76FB" w:rsidRPr="00F50C0F" w:rsidRDefault="00EC76FB" w:rsidP="00CD6E3F">
            <w:pPr>
              <w:pStyle w:val="TableParagraph"/>
              <w:tabs>
                <w:tab w:val="left" w:pos="542"/>
              </w:tabs>
              <w:ind w:left="117"/>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1</w:t>
            </w:r>
            <w:r w:rsidRPr="00F50C0F">
              <w:rPr>
                <w:rFonts w:asciiTheme="minorHAnsi" w:hAnsiTheme="minorHAnsi" w:cstheme="minorHAnsi"/>
                <w:color w:val="000000" w:themeColor="text1"/>
                <w:sz w:val="28"/>
                <w:szCs w:val="28"/>
              </w:rPr>
              <w:tab/>
              <w:t>Package of pencil crayons (24</w:t>
            </w:r>
            <w:r w:rsidRPr="00F50C0F">
              <w:rPr>
                <w:rFonts w:asciiTheme="minorHAnsi" w:hAnsiTheme="minorHAnsi" w:cstheme="minorHAnsi"/>
                <w:color w:val="000000" w:themeColor="text1"/>
                <w:spacing w:val="-6"/>
                <w:sz w:val="28"/>
                <w:szCs w:val="28"/>
              </w:rPr>
              <w:t xml:space="preserve"> </w:t>
            </w:r>
            <w:r w:rsidRPr="00F50C0F">
              <w:rPr>
                <w:rFonts w:asciiTheme="minorHAnsi" w:hAnsiTheme="minorHAnsi" w:cstheme="minorHAnsi"/>
                <w:color w:val="000000" w:themeColor="text1"/>
                <w:sz w:val="28"/>
                <w:szCs w:val="28"/>
              </w:rPr>
              <w:t>pack)</w:t>
            </w:r>
          </w:p>
          <w:p w14:paraId="3366386B" w14:textId="77777777" w:rsidR="00EC76FB" w:rsidRPr="00F50C0F" w:rsidRDefault="00EC76FB" w:rsidP="00CD6E3F">
            <w:pPr>
              <w:pStyle w:val="TableParagraph"/>
              <w:tabs>
                <w:tab w:val="left" w:pos="557"/>
              </w:tabs>
              <w:spacing w:before="1" w:line="235" w:lineRule="auto"/>
              <w:ind w:left="542" w:right="-569" w:hanging="425"/>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1</w:t>
            </w:r>
            <w:r w:rsidRPr="00F50C0F">
              <w:rPr>
                <w:rFonts w:asciiTheme="minorHAnsi" w:hAnsiTheme="minorHAnsi" w:cstheme="minorHAnsi"/>
                <w:color w:val="000000" w:themeColor="text1"/>
                <w:sz w:val="28"/>
                <w:szCs w:val="28"/>
              </w:rPr>
              <w:tab/>
            </w:r>
            <w:r w:rsidRPr="00F50C0F">
              <w:rPr>
                <w:rFonts w:asciiTheme="minorHAnsi" w:hAnsiTheme="minorHAnsi" w:cstheme="minorHAnsi"/>
                <w:color w:val="000000" w:themeColor="text1"/>
                <w:sz w:val="28"/>
                <w:szCs w:val="28"/>
              </w:rPr>
              <w:tab/>
              <w:t>Package each of blue/black and</w:t>
            </w:r>
            <w:r w:rsidRPr="00F50C0F">
              <w:rPr>
                <w:rFonts w:asciiTheme="minorHAnsi" w:hAnsiTheme="minorHAnsi" w:cstheme="minorHAnsi"/>
                <w:color w:val="000000" w:themeColor="text1"/>
                <w:spacing w:val="-10"/>
                <w:sz w:val="28"/>
                <w:szCs w:val="28"/>
              </w:rPr>
              <w:t xml:space="preserve"> </w:t>
            </w:r>
            <w:r w:rsidRPr="00F50C0F">
              <w:rPr>
                <w:rFonts w:asciiTheme="minorHAnsi" w:hAnsiTheme="minorHAnsi" w:cstheme="minorHAnsi"/>
                <w:color w:val="000000" w:themeColor="text1"/>
                <w:sz w:val="28"/>
                <w:szCs w:val="28"/>
              </w:rPr>
              <w:t>red pens</w:t>
            </w:r>
          </w:p>
          <w:p w14:paraId="6234F83A" w14:textId="77777777" w:rsidR="00EC76FB" w:rsidRPr="00F50C0F" w:rsidRDefault="00EC76FB" w:rsidP="00CD6E3F">
            <w:pPr>
              <w:pStyle w:val="TableParagraph"/>
              <w:tabs>
                <w:tab w:val="left" w:pos="557"/>
              </w:tabs>
              <w:spacing w:line="236" w:lineRule="exact"/>
              <w:ind w:left="117"/>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1</w:t>
            </w:r>
            <w:r w:rsidRPr="00F50C0F">
              <w:rPr>
                <w:rFonts w:asciiTheme="minorHAnsi" w:hAnsiTheme="minorHAnsi" w:cstheme="minorHAnsi"/>
                <w:color w:val="000000" w:themeColor="text1"/>
                <w:sz w:val="28"/>
                <w:szCs w:val="28"/>
              </w:rPr>
              <w:tab/>
              <w:t>Package of</w:t>
            </w:r>
            <w:r w:rsidRPr="00F50C0F">
              <w:rPr>
                <w:rFonts w:asciiTheme="minorHAnsi" w:hAnsiTheme="minorHAnsi" w:cstheme="minorHAnsi"/>
                <w:color w:val="000000" w:themeColor="text1"/>
                <w:spacing w:val="1"/>
                <w:sz w:val="28"/>
                <w:szCs w:val="28"/>
              </w:rPr>
              <w:t xml:space="preserve"> </w:t>
            </w:r>
            <w:r w:rsidRPr="00F50C0F">
              <w:rPr>
                <w:rFonts w:asciiTheme="minorHAnsi" w:hAnsiTheme="minorHAnsi" w:cstheme="minorHAnsi"/>
                <w:color w:val="000000" w:themeColor="text1"/>
                <w:sz w:val="28"/>
                <w:szCs w:val="28"/>
              </w:rPr>
              <w:t>pencils</w:t>
            </w:r>
          </w:p>
          <w:p w14:paraId="27579CC3" w14:textId="77777777" w:rsidR="0017552B" w:rsidRPr="00F50C0F" w:rsidRDefault="0017552B" w:rsidP="00CD6E3F">
            <w:pPr>
              <w:pStyle w:val="TableParagraph"/>
              <w:tabs>
                <w:tab w:val="left" w:pos="557"/>
              </w:tabs>
              <w:spacing w:line="236" w:lineRule="exact"/>
              <w:ind w:left="117"/>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2      Glue Sticks</w:t>
            </w:r>
          </w:p>
          <w:p w14:paraId="4BA63FC1" w14:textId="43E8AF19" w:rsidR="0017552B" w:rsidRPr="00F50C0F" w:rsidRDefault="0017552B" w:rsidP="00CD6E3F">
            <w:pPr>
              <w:pStyle w:val="TableParagraph"/>
              <w:numPr>
                <w:ilvl w:val="0"/>
                <w:numId w:val="6"/>
              </w:numPr>
              <w:tabs>
                <w:tab w:val="left" w:pos="557"/>
              </w:tabs>
              <w:spacing w:line="236" w:lineRule="exact"/>
              <w:rPr>
                <w:rFonts w:asciiTheme="minorHAnsi" w:hAnsiTheme="minorHAnsi" w:cstheme="minorHAnsi"/>
                <w:color w:val="000000" w:themeColor="text1"/>
                <w:sz w:val="28"/>
                <w:szCs w:val="28"/>
              </w:rPr>
            </w:pPr>
            <w:r w:rsidRPr="00F50C0F">
              <w:rPr>
                <w:rFonts w:asciiTheme="minorHAnsi" w:hAnsiTheme="minorHAnsi" w:cstheme="minorHAnsi"/>
                <w:color w:val="000000" w:themeColor="text1"/>
                <w:sz w:val="28"/>
                <w:szCs w:val="28"/>
              </w:rPr>
              <w:t>Pair of Scissors</w:t>
            </w:r>
          </w:p>
          <w:p w14:paraId="738F2188" w14:textId="09130521" w:rsidR="00EF7A83" w:rsidRPr="00F50C0F" w:rsidRDefault="00EF7A83" w:rsidP="00CD6E3F">
            <w:pPr>
              <w:pStyle w:val="TableParagraph"/>
              <w:tabs>
                <w:tab w:val="left" w:pos="557"/>
              </w:tabs>
              <w:spacing w:line="236" w:lineRule="exact"/>
              <w:ind w:left="117"/>
              <w:rPr>
                <w:rFonts w:asciiTheme="minorHAnsi" w:hAnsiTheme="minorHAnsi" w:cstheme="minorHAnsi"/>
                <w:color w:val="000000" w:themeColor="text1"/>
                <w:sz w:val="28"/>
                <w:szCs w:val="28"/>
              </w:rPr>
            </w:pPr>
          </w:p>
        </w:tc>
      </w:tr>
      <w:tr w:rsidR="00EC76FB" w:rsidRPr="00F50C0F" w14:paraId="15B60CC5" w14:textId="77777777" w:rsidTr="06692CA3">
        <w:trPr>
          <w:trHeight w:val="642"/>
        </w:trPr>
        <w:tc>
          <w:tcPr>
            <w:tcW w:w="11332" w:type="dxa"/>
            <w:gridSpan w:val="2"/>
          </w:tcPr>
          <w:p w14:paraId="6F0108A8" w14:textId="066FAE0E" w:rsidR="00EC76FB" w:rsidRPr="00F50C0F" w:rsidRDefault="00EC76FB" w:rsidP="06692CA3">
            <w:pPr>
              <w:pStyle w:val="TableParagraph"/>
              <w:spacing w:before="127" w:line="256" w:lineRule="exact"/>
              <w:ind w:left="0"/>
              <w:rPr>
                <w:rFonts w:asciiTheme="minorHAnsi" w:hAnsiTheme="minorHAnsi" w:cstheme="minorBidi"/>
                <w:b/>
                <w:bCs/>
                <w:sz w:val="28"/>
                <w:szCs w:val="28"/>
              </w:rPr>
            </w:pPr>
          </w:p>
        </w:tc>
      </w:tr>
    </w:tbl>
    <w:p w14:paraId="2BA613BD" w14:textId="77777777" w:rsidR="00704F3E" w:rsidRPr="00F50C0F" w:rsidRDefault="00EC76FB" w:rsidP="00CD6E3F">
      <w:pPr>
        <w:tabs>
          <w:tab w:val="left" w:pos="6120"/>
        </w:tabs>
        <w:rPr>
          <w:rFonts w:asciiTheme="minorHAnsi" w:hAnsiTheme="minorHAnsi" w:cstheme="minorHAnsi"/>
          <w:b/>
          <w:bCs/>
          <w:sz w:val="28"/>
          <w:szCs w:val="28"/>
          <w:u w:val="single"/>
        </w:rPr>
      </w:pPr>
      <w:r w:rsidRPr="00F50C0F">
        <w:rPr>
          <w:rFonts w:asciiTheme="minorHAnsi" w:hAnsiTheme="minorHAnsi" w:cstheme="minorHAnsi"/>
          <w:b/>
          <w:sz w:val="28"/>
          <w:szCs w:val="28"/>
        </w:rPr>
        <w:t xml:space="preserve">   </w:t>
      </w:r>
      <w:r w:rsidR="00704F3E" w:rsidRPr="00F50C0F">
        <w:rPr>
          <w:rFonts w:asciiTheme="minorHAnsi" w:hAnsiTheme="minorHAnsi" w:cstheme="minorHAnsi"/>
          <w:b/>
          <w:bCs/>
          <w:sz w:val="28"/>
          <w:szCs w:val="28"/>
          <w:u w:val="single"/>
        </w:rPr>
        <w:t xml:space="preserve">Physical Education: </w:t>
      </w:r>
    </w:p>
    <w:p w14:paraId="1D500078" w14:textId="77777777" w:rsidR="00704F3E" w:rsidRPr="00F50C0F" w:rsidRDefault="00704F3E" w:rsidP="00CD6E3F">
      <w:pPr>
        <w:tabs>
          <w:tab w:val="left" w:pos="6120"/>
        </w:tabs>
        <w:rPr>
          <w:rFonts w:asciiTheme="minorHAnsi" w:hAnsiTheme="minorHAnsi" w:cstheme="minorHAnsi"/>
          <w:b/>
          <w:bCs/>
          <w:sz w:val="28"/>
          <w:szCs w:val="28"/>
          <w:u w:val="single"/>
        </w:rPr>
      </w:pPr>
    </w:p>
    <w:p w14:paraId="212EC806" w14:textId="77777777" w:rsidR="00704F3E" w:rsidRPr="00F50C0F" w:rsidRDefault="00704F3E" w:rsidP="00CD6E3F">
      <w:pPr>
        <w:pStyle w:val="ListParagraph"/>
        <w:numPr>
          <w:ilvl w:val="0"/>
          <w:numId w:val="8"/>
        </w:numPr>
        <w:tabs>
          <w:tab w:val="left" w:pos="821"/>
        </w:tabs>
        <w:spacing w:before="101" w:line="240" w:lineRule="auto"/>
        <w:ind w:right="-540" w:hanging="361"/>
        <w:rPr>
          <w:rFonts w:asciiTheme="minorHAnsi" w:hAnsiTheme="minorHAnsi" w:cstheme="minorHAnsi"/>
          <w:sz w:val="28"/>
          <w:szCs w:val="28"/>
        </w:rPr>
      </w:pPr>
      <w:r w:rsidRPr="00F50C0F">
        <w:rPr>
          <w:rFonts w:asciiTheme="minorHAnsi" w:hAnsiTheme="minorHAnsi" w:cstheme="minorHAnsi"/>
          <w:sz w:val="28"/>
          <w:szCs w:val="28"/>
        </w:rPr>
        <w:t>Gym-appropriate footwear (indoor runners, weather-appropriate footwear for outdoors)</w:t>
      </w:r>
    </w:p>
    <w:p w14:paraId="1ABC4C26" w14:textId="77777777" w:rsidR="00704F3E" w:rsidRPr="00F50C0F" w:rsidRDefault="00704F3E" w:rsidP="00CD6E3F">
      <w:pPr>
        <w:pStyle w:val="ListParagraph"/>
        <w:numPr>
          <w:ilvl w:val="0"/>
          <w:numId w:val="8"/>
        </w:numPr>
        <w:tabs>
          <w:tab w:val="left" w:pos="821"/>
        </w:tabs>
        <w:spacing w:before="101" w:line="240" w:lineRule="auto"/>
        <w:ind w:right="-540" w:hanging="361"/>
        <w:rPr>
          <w:rFonts w:asciiTheme="minorHAnsi" w:hAnsiTheme="minorHAnsi" w:cstheme="minorHAnsi"/>
          <w:sz w:val="28"/>
          <w:szCs w:val="28"/>
        </w:rPr>
      </w:pPr>
      <w:r w:rsidRPr="00F50C0F">
        <w:rPr>
          <w:rFonts w:asciiTheme="minorHAnsi" w:hAnsiTheme="minorHAnsi" w:cstheme="minorHAnsi"/>
          <w:sz w:val="28"/>
          <w:szCs w:val="28"/>
        </w:rPr>
        <w:t>Gym Bag containing top (t-shirt or tank top) and bottom (pants or shorts)</w:t>
      </w:r>
    </w:p>
    <w:p w14:paraId="44C20999" w14:textId="77777777" w:rsidR="00704F3E" w:rsidRPr="00F50C0F" w:rsidRDefault="00704F3E" w:rsidP="00CD6E3F">
      <w:pPr>
        <w:pStyle w:val="ListParagraph"/>
        <w:numPr>
          <w:ilvl w:val="0"/>
          <w:numId w:val="8"/>
        </w:numPr>
        <w:tabs>
          <w:tab w:val="left" w:pos="821"/>
        </w:tabs>
        <w:spacing w:before="101" w:line="240" w:lineRule="auto"/>
        <w:ind w:right="-540" w:hanging="361"/>
        <w:rPr>
          <w:rFonts w:asciiTheme="minorHAnsi" w:hAnsiTheme="minorHAnsi" w:cstheme="minorHAnsi"/>
          <w:sz w:val="28"/>
          <w:szCs w:val="28"/>
        </w:rPr>
      </w:pPr>
      <w:r w:rsidRPr="00F50C0F">
        <w:rPr>
          <w:rFonts w:asciiTheme="minorHAnsi" w:hAnsiTheme="minorHAnsi" w:cstheme="minorHAnsi"/>
          <w:sz w:val="28"/>
          <w:szCs w:val="28"/>
        </w:rPr>
        <w:t>Water bottle (optional)</w:t>
      </w:r>
    </w:p>
    <w:p w14:paraId="62F70A79" w14:textId="77777777" w:rsidR="00704F3E" w:rsidRPr="00F50C0F" w:rsidRDefault="00704F3E" w:rsidP="00CD6E3F">
      <w:pPr>
        <w:pStyle w:val="PlainText"/>
        <w:rPr>
          <w:rFonts w:asciiTheme="minorHAnsi" w:hAnsiTheme="minorHAnsi" w:cstheme="minorHAnsi"/>
          <w:sz w:val="28"/>
          <w:szCs w:val="28"/>
        </w:rPr>
      </w:pPr>
    </w:p>
    <w:p w14:paraId="3A59A045" w14:textId="77777777" w:rsidR="00704F3E" w:rsidRPr="00F50C0F" w:rsidRDefault="00704F3E" w:rsidP="00CD6E3F">
      <w:pPr>
        <w:pStyle w:val="PlainText"/>
        <w:rPr>
          <w:rFonts w:asciiTheme="minorHAnsi" w:hAnsiTheme="minorHAnsi" w:cstheme="minorHAnsi"/>
          <w:sz w:val="28"/>
          <w:szCs w:val="28"/>
        </w:rPr>
      </w:pPr>
      <w:r w:rsidRPr="00F50C0F">
        <w:rPr>
          <w:rFonts w:asciiTheme="minorHAnsi" w:hAnsiTheme="minorHAnsi" w:cstheme="minorHAnsi"/>
          <w:sz w:val="28"/>
          <w:szCs w:val="28"/>
        </w:rPr>
        <w:t>Physical Education: For hygiene and safety purposes, we ask that students in grades 6, 7 and 8 change their clothing for physical education for the 2024-2025 school year, as well as have indoor-only shoes. Please choose clothing that fits well, is breathable, and has stretch. Clothing may come home as often as you choose to wash, but must return to school in time for the next phys ed period.</w:t>
      </w:r>
    </w:p>
    <w:p w14:paraId="284D10CE" w14:textId="1B664884" w:rsidR="000D6212" w:rsidRPr="00F50C0F" w:rsidRDefault="000D6212" w:rsidP="00CD6E3F">
      <w:pPr>
        <w:rPr>
          <w:rFonts w:asciiTheme="minorHAnsi" w:hAnsiTheme="minorHAnsi" w:cstheme="minorHAnsi"/>
          <w:sz w:val="28"/>
          <w:szCs w:val="28"/>
          <w:lang w:val="en-CA"/>
        </w:rPr>
      </w:pPr>
    </w:p>
    <w:p w14:paraId="037B236F" w14:textId="77777777" w:rsidR="00E550E2" w:rsidRPr="00F50C0F" w:rsidRDefault="00B66915" w:rsidP="00CD6E3F">
      <w:pPr>
        <w:tabs>
          <w:tab w:val="left" w:pos="1640"/>
        </w:tabs>
        <w:ind w:left="200"/>
        <w:rPr>
          <w:rFonts w:asciiTheme="minorHAnsi" w:hAnsiTheme="minorHAnsi" w:cstheme="minorHAnsi"/>
          <w:b/>
          <w:sz w:val="28"/>
          <w:szCs w:val="28"/>
        </w:rPr>
      </w:pPr>
      <w:r w:rsidRPr="00F50C0F">
        <w:rPr>
          <w:rFonts w:asciiTheme="minorHAnsi" w:hAnsiTheme="minorHAnsi" w:cstheme="minorHAnsi"/>
          <w:b/>
          <w:sz w:val="28"/>
          <w:szCs w:val="28"/>
          <w:u w:val="single"/>
        </w:rPr>
        <w:t>Band:</w:t>
      </w:r>
      <w:r w:rsidRPr="00F50C0F">
        <w:rPr>
          <w:rFonts w:asciiTheme="minorHAnsi" w:hAnsiTheme="minorHAnsi" w:cstheme="minorHAnsi"/>
          <w:b/>
          <w:sz w:val="28"/>
          <w:szCs w:val="28"/>
        </w:rPr>
        <w:tab/>
      </w:r>
    </w:p>
    <w:p w14:paraId="284D10CF" w14:textId="260B08AE" w:rsidR="000D6212" w:rsidRPr="00F50C0F" w:rsidRDefault="00B66915" w:rsidP="00CD6E3F">
      <w:pPr>
        <w:tabs>
          <w:tab w:val="left" w:pos="1640"/>
        </w:tabs>
        <w:ind w:left="200"/>
        <w:rPr>
          <w:rFonts w:asciiTheme="minorHAnsi" w:hAnsiTheme="minorHAnsi" w:cstheme="minorHAnsi"/>
          <w:sz w:val="28"/>
          <w:szCs w:val="28"/>
        </w:rPr>
      </w:pPr>
      <w:r w:rsidRPr="00F50C0F">
        <w:rPr>
          <w:rFonts w:asciiTheme="minorHAnsi" w:hAnsiTheme="minorHAnsi" w:cstheme="minorHAnsi"/>
          <w:b/>
          <w:sz w:val="28"/>
          <w:szCs w:val="28"/>
        </w:rPr>
        <w:t xml:space="preserve">A Band fee of $20 per </w:t>
      </w:r>
      <w:r w:rsidRPr="00F50C0F">
        <w:rPr>
          <w:rFonts w:asciiTheme="minorHAnsi" w:hAnsiTheme="minorHAnsi" w:cstheme="minorHAnsi"/>
          <w:sz w:val="28"/>
          <w:szCs w:val="28"/>
        </w:rPr>
        <w:t>student is required to assist with covering the cost of clinicians and</w:t>
      </w:r>
      <w:r w:rsidRPr="00F50C0F">
        <w:rPr>
          <w:rFonts w:asciiTheme="minorHAnsi" w:hAnsiTheme="minorHAnsi" w:cstheme="minorHAnsi"/>
          <w:spacing w:val="-28"/>
          <w:sz w:val="28"/>
          <w:szCs w:val="28"/>
        </w:rPr>
        <w:t xml:space="preserve"> </w:t>
      </w:r>
      <w:r w:rsidRPr="00F50C0F">
        <w:rPr>
          <w:rFonts w:asciiTheme="minorHAnsi" w:hAnsiTheme="minorHAnsi" w:cstheme="minorHAnsi"/>
          <w:sz w:val="28"/>
          <w:szCs w:val="28"/>
        </w:rPr>
        <w:t>activities</w:t>
      </w:r>
    </w:p>
    <w:p w14:paraId="284D10D0" w14:textId="77777777" w:rsidR="000D6212" w:rsidRPr="00F50C0F" w:rsidRDefault="00B66915" w:rsidP="00CD6E3F">
      <w:pPr>
        <w:pStyle w:val="BodyText"/>
        <w:spacing w:before="25" w:line="266" w:lineRule="auto"/>
        <w:ind w:left="200"/>
        <w:rPr>
          <w:rFonts w:asciiTheme="minorHAnsi" w:hAnsiTheme="minorHAnsi" w:cstheme="minorHAnsi"/>
          <w:sz w:val="28"/>
          <w:szCs w:val="28"/>
        </w:rPr>
      </w:pPr>
      <w:r w:rsidRPr="00F50C0F">
        <w:rPr>
          <w:rFonts w:asciiTheme="minorHAnsi" w:hAnsiTheme="minorHAnsi" w:cstheme="minorHAnsi"/>
          <w:sz w:val="28"/>
          <w:szCs w:val="28"/>
        </w:rPr>
        <w:t>throughout the year. It will also cover the cost of the method book.</w:t>
      </w:r>
      <w:r w:rsidRPr="00F50C0F">
        <w:rPr>
          <w:rFonts w:asciiTheme="minorHAnsi" w:hAnsiTheme="minorHAnsi" w:cstheme="minorHAnsi"/>
          <w:b/>
          <w:bCs/>
          <w:sz w:val="28"/>
          <w:szCs w:val="28"/>
        </w:rPr>
        <w:t xml:space="preserve"> Students will require a black 1” binder, one set of 5 dividers, a pencil and instrument supplies</w:t>
      </w:r>
      <w:r w:rsidRPr="00F50C0F">
        <w:rPr>
          <w:rFonts w:asciiTheme="minorHAnsi" w:hAnsiTheme="minorHAnsi" w:cstheme="minorHAnsi"/>
          <w:sz w:val="28"/>
          <w:szCs w:val="28"/>
        </w:rPr>
        <w:t xml:space="preserve"> (ie reeds, slide cream, valve oil etc.)</w:t>
      </w:r>
    </w:p>
    <w:p w14:paraId="284D10D1" w14:textId="77777777" w:rsidR="000D6212" w:rsidRPr="00F50C0F" w:rsidRDefault="000D6212" w:rsidP="00CD6E3F">
      <w:pPr>
        <w:pStyle w:val="BodyText"/>
        <w:spacing w:before="1"/>
        <w:rPr>
          <w:rFonts w:asciiTheme="minorHAnsi" w:hAnsiTheme="minorHAnsi" w:cstheme="minorHAnsi"/>
          <w:sz w:val="28"/>
          <w:szCs w:val="28"/>
        </w:rPr>
      </w:pPr>
    </w:p>
    <w:p w14:paraId="3D7239E9" w14:textId="77777777" w:rsidR="00327E6E" w:rsidRPr="00F50C0F" w:rsidRDefault="00B66915" w:rsidP="00CD6E3F">
      <w:pPr>
        <w:pStyle w:val="BodyText"/>
        <w:tabs>
          <w:tab w:val="left" w:pos="1640"/>
        </w:tabs>
        <w:spacing w:line="266" w:lineRule="auto"/>
        <w:ind w:left="200" w:right="295"/>
        <w:rPr>
          <w:rFonts w:asciiTheme="minorHAnsi" w:hAnsiTheme="minorHAnsi" w:cstheme="minorHAnsi"/>
          <w:b/>
          <w:sz w:val="28"/>
          <w:szCs w:val="28"/>
        </w:rPr>
      </w:pPr>
      <w:r w:rsidRPr="00F50C0F">
        <w:rPr>
          <w:rFonts w:asciiTheme="minorHAnsi" w:hAnsiTheme="minorHAnsi" w:cstheme="minorHAnsi"/>
          <w:b/>
          <w:sz w:val="28"/>
          <w:szCs w:val="28"/>
          <w:u w:val="single"/>
        </w:rPr>
        <w:t>Art:</w:t>
      </w:r>
      <w:r w:rsidRPr="00F50C0F">
        <w:rPr>
          <w:rFonts w:asciiTheme="minorHAnsi" w:hAnsiTheme="minorHAnsi" w:cstheme="minorHAnsi"/>
          <w:b/>
          <w:sz w:val="28"/>
          <w:szCs w:val="28"/>
        </w:rPr>
        <w:tab/>
      </w:r>
    </w:p>
    <w:p w14:paraId="284D10D2" w14:textId="64AF8AF1" w:rsidR="000D6212" w:rsidRPr="00F50C0F" w:rsidRDefault="00B66915" w:rsidP="00CD6E3F">
      <w:pPr>
        <w:pStyle w:val="BodyText"/>
        <w:tabs>
          <w:tab w:val="left" w:pos="1640"/>
        </w:tabs>
        <w:spacing w:line="266" w:lineRule="auto"/>
        <w:ind w:left="200" w:right="295"/>
        <w:rPr>
          <w:rFonts w:asciiTheme="minorHAnsi" w:hAnsiTheme="minorHAnsi" w:cstheme="minorHAnsi"/>
          <w:sz w:val="28"/>
          <w:szCs w:val="28"/>
        </w:rPr>
      </w:pPr>
      <w:r w:rsidRPr="00F50C0F">
        <w:rPr>
          <w:rFonts w:asciiTheme="minorHAnsi" w:hAnsiTheme="minorHAnsi" w:cstheme="minorHAnsi"/>
          <w:b/>
          <w:sz w:val="28"/>
          <w:szCs w:val="28"/>
        </w:rPr>
        <w:t xml:space="preserve">An Art fee of $20 per student </w:t>
      </w:r>
      <w:r w:rsidRPr="00F50C0F">
        <w:rPr>
          <w:rFonts w:asciiTheme="minorHAnsi" w:hAnsiTheme="minorHAnsi" w:cstheme="minorHAnsi"/>
          <w:sz w:val="28"/>
          <w:szCs w:val="28"/>
        </w:rPr>
        <w:t xml:space="preserve">is required </w:t>
      </w:r>
      <w:r w:rsidR="001359E9" w:rsidRPr="00F50C0F">
        <w:rPr>
          <w:rFonts w:asciiTheme="minorHAnsi" w:hAnsiTheme="minorHAnsi" w:cstheme="minorHAnsi"/>
          <w:sz w:val="28"/>
          <w:szCs w:val="28"/>
        </w:rPr>
        <w:t>to</w:t>
      </w:r>
      <w:r w:rsidRPr="00F50C0F">
        <w:rPr>
          <w:rFonts w:asciiTheme="minorHAnsi" w:hAnsiTheme="minorHAnsi" w:cstheme="minorHAnsi"/>
          <w:sz w:val="28"/>
          <w:szCs w:val="28"/>
        </w:rPr>
        <w:t xml:space="preserve"> cover costs of all necessary materials throughout the school year. All materials will be purchased by the Art teacher. Additional fees may be required throughout the year for special projects or</w:t>
      </w:r>
      <w:r w:rsidRPr="00F50C0F">
        <w:rPr>
          <w:rFonts w:asciiTheme="minorHAnsi" w:hAnsiTheme="minorHAnsi" w:cstheme="minorHAnsi"/>
          <w:spacing w:val="-4"/>
          <w:sz w:val="28"/>
          <w:szCs w:val="28"/>
        </w:rPr>
        <w:t xml:space="preserve"> </w:t>
      </w:r>
      <w:r w:rsidRPr="00F50C0F">
        <w:rPr>
          <w:rFonts w:asciiTheme="minorHAnsi" w:hAnsiTheme="minorHAnsi" w:cstheme="minorHAnsi"/>
          <w:sz w:val="28"/>
          <w:szCs w:val="28"/>
        </w:rPr>
        <w:t>workshops.</w:t>
      </w:r>
    </w:p>
    <w:p w14:paraId="284D10D3" w14:textId="77777777" w:rsidR="000D6212" w:rsidRPr="00F50C0F" w:rsidRDefault="000D6212" w:rsidP="00CD6E3F">
      <w:pPr>
        <w:pStyle w:val="BodyText"/>
        <w:spacing w:before="6"/>
        <w:rPr>
          <w:rFonts w:asciiTheme="minorHAnsi" w:hAnsiTheme="minorHAnsi" w:cstheme="minorHAnsi"/>
          <w:sz w:val="28"/>
          <w:szCs w:val="28"/>
        </w:rPr>
      </w:pPr>
    </w:p>
    <w:p w14:paraId="2A24D4F0" w14:textId="77777777" w:rsidR="00327E6E" w:rsidRPr="00F50C0F" w:rsidRDefault="00B66915" w:rsidP="00CD6E3F">
      <w:pPr>
        <w:pStyle w:val="BodyText"/>
        <w:tabs>
          <w:tab w:val="left" w:pos="1640"/>
        </w:tabs>
        <w:ind w:left="200"/>
        <w:rPr>
          <w:rFonts w:asciiTheme="minorHAnsi" w:hAnsiTheme="minorHAnsi" w:cstheme="minorHAnsi"/>
          <w:b/>
          <w:bCs/>
          <w:sz w:val="28"/>
          <w:szCs w:val="28"/>
        </w:rPr>
      </w:pPr>
      <w:r w:rsidRPr="00F50C0F">
        <w:rPr>
          <w:rFonts w:asciiTheme="minorHAnsi" w:hAnsiTheme="minorHAnsi" w:cstheme="minorHAnsi"/>
          <w:b/>
          <w:bCs/>
          <w:sz w:val="28"/>
          <w:szCs w:val="28"/>
          <w:u w:val="single"/>
        </w:rPr>
        <w:t>Fees:</w:t>
      </w:r>
      <w:r w:rsidRPr="00F50C0F">
        <w:rPr>
          <w:rFonts w:asciiTheme="minorHAnsi" w:hAnsiTheme="minorHAnsi" w:cstheme="minorHAnsi"/>
          <w:b/>
          <w:bCs/>
          <w:sz w:val="28"/>
          <w:szCs w:val="28"/>
        </w:rPr>
        <w:tab/>
      </w:r>
    </w:p>
    <w:p w14:paraId="284D10D4" w14:textId="62246ADF" w:rsidR="000D6212" w:rsidRPr="00F50C0F" w:rsidRDefault="00B66915" w:rsidP="00CD6E3F">
      <w:pPr>
        <w:pStyle w:val="BodyText"/>
        <w:tabs>
          <w:tab w:val="left" w:pos="1640"/>
        </w:tabs>
        <w:ind w:left="200"/>
        <w:rPr>
          <w:rFonts w:asciiTheme="minorHAnsi" w:hAnsiTheme="minorHAnsi" w:cstheme="minorHAnsi"/>
          <w:b/>
          <w:bCs/>
          <w:sz w:val="28"/>
          <w:szCs w:val="28"/>
        </w:rPr>
      </w:pPr>
      <w:r w:rsidRPr="00F50C0F">
        <w:rPr>
          <w:rFonts w:asciiTheme="minorHAnsi" w:hAnsiTheme="minorHAnsi" w:cstheme="minorHAnsi"/>
          <w:b/>
          <w:bCs/>
          <w:sz w:val="28"/>
          <w:szCs w:val="28"/>
        </w:rPr>
        <w:t>Paid in September, preferably first day of</w:t>
      </w:r>
      <w:r w:rsidRPr="00F50C0F">
        <w:rPr>
          <w:rFonts w:asciiTheme="minorHAnsi" w:hAnsiTheme="minorHAnsi" w:cstheme="minorHAnsi"/>
          <w:b/>
          <w:bCs/>
          <w:spacing w:val="-8"/>
          <w:sz w:val="28"/>
          <w:szCs w:val="28"/>
        </w:rPr>
        <w:t xml:space="preserve"> </w:t>
      </w:r>
      <w:r w:rsidRPr="00F50C0F">
        <w:rPr>
          <w:rFonts w:asciiTheme="minorHAnsi" w:hAnsiTheme="minorHAnsi" w:cstheme="minorHAnsi"/>
          <w:b/>
          <w:bCs/>
          <w:sz w:val="28"/>
          <w:szCs w:val="28"/>
        </w:rPr>
        <w:t>classes:</w:t>
      </w:r>
    </w:p>
    <w:p w14:paraId="284D10D5" w14:textId="3038D870" w:rsidR="000D6212" w:rsidRPr="00F50C0F" w:rsidRDefault="00B66915" w:rsidP="00CD6E3F">
      <w:pPr>
        <w:tabs>
          <w:tab w:val="left" w:pos="1640"/>
        </w:tabs>
        <w:spacing w:before="29"/>
        <w:ind w:left="200"/>
        <w:rPr>
          <w:rFonts w:asciiTheme="minorHAnsi" w:hAnsiTheme="minorHAnsi" w:cstheme="minorHAnsi"/>
          <w:sz w:val="28"/>
          <w:szCs w:val="28"/>
        </w:rPr>
      </w:pPr>
      <w:r w:rsidRPr="00F50C0F">
        <w:rPr>
          <w:rFonts w:asciiTheme="minorHAnsi" w:hAnsiTheme="minorHAnsi" w:cstheme="minorHAnsi"/>
          <w:b/>
          <w:bCs/>
          <w:sz w:val="28"/>
          <w:szCs w:val="28"/>
        </w:rPr>
        <w:t>All</w:t>
      </w:r>
      <w:r w:rsidRPr="00F50C0F">
        <w:rPr>
          <w:rFonts w:asciiTheme="minorHAnsi" w:hAnsiTheme="minorHAnsi" w:cstheme="minorHAnsi"/>
          <w:b/>
          <w:bCs/>
          <w:spacing w:val="-1"/>
          <w:sz w:val="28"/>
          <w:szCs w:val="28"/>
        </w:rPr>
        <w:t xml:space="preserve"> </w:t>
      </w:r>
      <w:r w:rsidRPr="00F50C0F">
        <w:rPr>
          <w:rFonts w:asciiTheme="minorHAnsi" w:hAnsiTheme="minorHAnsi" w:cstheme="minorHAnsi"/>
          <w:b/>
          <w:bCs/>
          <w:sz w:val="28"/>
          <w:szCs w:val="28"/>
        </w:rPr>
        <w:t>Students</w:t>
      </w:r>
      <w:r w:rsidRPr="00F50C0F">
        <w:rPr>
          <w:rFonts w:asciiTheme="minorHAnsi" w:hAnsiTheme="minorHAnsi" w:cstheme="minorHAnsi"/>
          <w:b/>
          <w:bCs/>
          <w:spacing w:val="1"/>
          <w:sz w:val="28"/>
          <w:szCs w:val="28"/>
        </w:rPr>
        <w:t xml:space="preserve"> </w:t>
      </w:r>
      <w:r w:rsidRPr="00F50C0F">
        <w:rPr>
          <w:rFonts w:asciiTheme="minorHAnsi" w:hAnsiTheme="minorHAnsi" w:cstheme="minorHAnsi"/>
          <w:b/>
          <w:bCs/>
          <w:sz w:val="28"/>
          <w:szCs w:val="28"/>
        </w:rPr>
        <w:t>-</w:t>
      </w:r>
      <w:r w:rsidRPr="00F50C0F">
        <w:rPr>
          <w:rFonts w:asciiTheme="minorHAnsi" w:hAnsiTheme="minorHAnsi" w:cstheme="minorHAnsi"/>
          <w:b/>
          <w:sz w:val="28"/>
          <w:szCs w:val="28"/>
        </w:rPr>
        <w:t xml:space="preserve">$20.00 </w:t>
      </w:r>
      <w:r w:rsidRPr="00F50C0F">
        <w:rPr>
          <w:rFonts w:asciiTheme="minorHAnsi" w:hAnsiTheme="minorHAnsi" w:cstheme="minorHAnsi"/>
          <w:sz w:val="28"/>
          <w:szCs w:val="28"/>
        </w:rPr>
        <w:t>for activities and yearbook</w:t>
      </w:r>
    </w:p>
    <w:p w14:paraId="284D10D6" w14:textId="6A8CCDD1" w:rsidR="000D6212" w:rsidRPr="00F50C0F" w:rsidRDefault="009478EF" w:rsidP="00CD6E3F">
      <w:pPr>
        <w:pStyle w:val="BodyText"/>
        <w:tabs>
          <w:tab w:val="left" w:pos="4950"/>
        </w:tabs>
        <w:spacing w:before="29" w:line="271" w:lineRule="auto"/>
        <w:ind w:left="2361" w:right="2630" w:hanging="1641"/>
        <w:rPr>
          <w:rFonts w:asciiTheme="minorHAnsi" w:hAnsiTheme="minorHAnsi" w:cstheme="minorHAnsi"/>
          <w:sz w:val="28"/>
          <w:szCs w:val="28"/>
        </w:rPr>
      </w:pPr>
      <w:r w:rsidRPr="00F50C0F">
        <w:rPr>
          <w:rFonts w:asciiTheme="minorHAnsi" w:hAnsiTheme="minorHAnsi" w:cstheme="minorHAnsi"/>
          <w:sz w:val="28"/>
          <w:szCs w:val="28"/>
        </w:rPr>
        <w:t xml:space="preserve">                 </w:t>
      </w:r>
      <w:r w:rsidR="00B66915" w:rsidRPr="00F50C0F">
        <w:rPr>
          <w:rFonts w:asciiTheme="minorHAnsi" w:hAnsiTheme="minorHAnsi" w:cstheme="minorHAnsi"/>
          <w:sz w:val="28"/>
          <w:szCs w:val="28"/>
        </w:rPr>
        <w:t xml:space="preserve">$20.00 for </w:t>
      </w:r>
      <w:r w:rsidR="00B66915" w:rsidRPr="00F50C0F">
        <w:rPr>
          <w:rFonts w:asciiTheme="minorHAnsi" w:hAnsiTheme="minorHAnsi" w:cstheme="minorHAnsi"/>
          <w:b/>
          <w:sz w:val="28"/>
          <w:szCs w:val="28"/>
        </w:rPr>
        <w:t xml:space="preserve">Band </w:t>
      </w:r>
      <w:r w:rsidR="00B66915" w:rsidRPr="00F50C0F">
        <w:rPr>
          <w:rFonts w:asciiTheme="minorHAnsi" w:hAnsiTheme="minorHAnsi" w:cstheme="minorHAnsi"/>
          <w:sz w:val="28"/>
          <w:szCs w:val="28"/>
        </w:rPr>
        <w:t>(plus instrument</w:t>
      </w:r>
      <w:r w:rsidRPr="00F50C0F">
        <w:rPr>
          <w:rFonts w:asciiTheme="minorHAnsi" w:hAnsiTheme="minorHAnsi" w:cstheme="minorHAnsi"/>
          <w:sz w:val="28"/>
          <w:szCs w:val="28"/>
        </w:rPr>
        <w:t xml:space="preserve"> </w:t>
      </w:r>
      <w:r w:rsidR="00B66915" w:rsidRPr="00F50C0F">
        <w:rPr>
          <w:rFonts w:asciiTheme="minorHAnsi" w:hAnsiTheme="minorHAnsi" w:cstheme="minorHAnsi"/>
          <w:sz w:val="28"/>
          <w:szCs w:val="28"/>
        </w:rPr>
        <w:t xml:space="preserve">rental) </w:t>
      </w:r>
      <w:r w:rsidR="00B66915" w:rsidRPr="00F50C0F">
        <w:rPr>
          <w:rFonts w:asciiTheme="minorHAnsi" w:hAnsiTheme="minorHAnsi" w:cstheme="minorHAnsi"/>
          <w:b/>
          <w:bCs/>
          <w:sz w:val="28"/>
          <w:szCs w:val="28"/>
        </w:rPr>
        <w:t>OR</w:t>
      </w:r>
    </w:p>
    <w:p w14:paraId="284D10D7" w14:textId="77777777" w:rsidR="000D6212" w:rsidRPr="00F50C0F" w:rsidRDefault="00B66915" w:rsidP="00CD6E3F">
      <w:pPr>
        <w:spacing w:before="2"/>
        <w:ind w:left="1641"/>
        <w:rPr>
          <w:rFonts w:asciiTheme="minorHAnsi" w:hAnsiTheme="minorHAnsi" w:cstheme="minorHAnsi"/>
          <w:b/>
          <w:sz w:val="28"/>
          <w:szCs w:val="28"/>
        </w:rPr>
      </w:pPr>
      <w:r w:rsidRPr="00F50C0F">
        <w:rPr>
          <w:rFonts w:asciiTheme="minorHAnsi" w:hAnsiTheme="minorHAnsi" w:cstheme="minorHAnsi"/>
          <w:sz w:val="28"/>
          <w:szCs w:val="28"/>
        </w:rPr>
        <w:t xml:space="preserve">$20.00 for </w:t>
      </w:r>
      <w:r w:rsidRPr="00F50C0F">
        <w:rPr>
          <w:rFonts w:asciiTheme="minorHAnsi" w:hAnsiTheme="minorHAnsi" w:cstheme="minorHAnsi"/>
          <w:b/>
          <w:sz w:val="28"/>
          <w:szCs w:val="28"/>
        </w:rPr>
        <w:t>Art</w:t>
      </w:r>
    </w:p>
    <w:p w14:paraId="09C05DE5" w14:textId="5BBD13D8" w:rsidR="002F66DE" w:rsidRPr="00F50C0F" w:rsidRDefault="00B66915" w:rsidP="00CD6E3F">
      <w:pPr>
        <w:spacing w:before="29"/>
        <w:ind w:left="1641"/>
        <w:rPr>
          <w:rFonts w:asciiTheme="minorHAnsi" w:hAnsiTheme="minorHAnsi" w:cstheme="minorHAnsi"/>
          <w:b/>
          <w:sz w:val="28"/>
          <w:szCs w:val="28"/>
          <w:u w:val="single"/>
        </w:rPr>
      </w:pPr>
      <w:r w:rsidRPr="00F50C0F">
        <w:rPr>
          <w:rFonts w:asciiTheme="minorHAnsi" w:hAnsiTheme="minorHAnsi" w:cstheme="minorHAnsi"/>
          <w:b/>
          <w:sz w:val="28"/>
          <w:szCs w:val="28"/>
          <w:u w:val="single"/>
        </w:rPr>
        <w:t>Total per Student: $40.00</w:t>
      </w:r>
      <w:r w:rsidR="001D2CA9" w:rsidRPr="00F50C0F">
        <w:rPr>
          <w:rFonts w:asciiTheme="minorHAnsi" w:hAnsiTheme="minorHAnsi" w:cstheme="minorHAnsi"/>
          <w:b/>
          <w:sz w:val="28"/>
          <w:szCs w:val="28"/>
          <w:u w:val="single"/>
        </w:rPr>
        <w:t xml:space="preserve"> (cheque or cash)</w:t>
      </w:r>
    </w:p>
    <w:p w14:paraId="398BB855" w14:textId="77777777" w:rsidR="002F66DE" w:rsidRPr="00F50C0F" w:rsidRDefault="002F66DE" w:rsidP="00CD6E3F">
      <w:pPr>
        <w:spacing w:before="29"/>
        <w:rPr>
          <w:rFonts w:asciiTheme="minorHAnsi" w:hAnsiTheme="minorHAnsi" w:cstheme="minorHAnsi"/>
          <w:b/>
          <w:sz w:val="28"/>
          <w:szCs w:val="28"/>
          <w:u w:val="single"/>
        </w:rPr>
      </w:pPr>
    </w:p>
    <w:p w14:paraId="652F81E9" w14:textId="77777777" w:rsidR="00F50C0F" w:rsidRDefault="002F66DE" w:rsidP="00704F3E">
      <w:pPr>
        <w:spacing w:before="29"/>
        <w:rPr>
          <w:rFonts w:asciiTheme="minorHAnsi" w:hAnsiTheme="minorHAnsi" w:cstheme="minorHAnsi"/>
          <w:b/>
          <w:sz w:val="28"/>
          <w:szCs w:val="28"/>
          <w:u w:val="single"/>
          <w:lang w:val="fr-CA"/>
        </w:rPr>
      </w:pPr>
      <w:r w:rsidRPr="00F50C0F">
        <w:rPr>
          <w:rFonts w:asciiTheme="minorHAnsi" w:hAnsiTheme="minorHAnsi" w:cstheme="minorHAnsi"/>
          <w:b/>
          <w:noProof/>
          <w:position w:val="1"/>
          <w:sz w:val="28"/>
          <w:szCs w:val="28"/>
        </w:rPr>
        <w:drawing>
          <wp:inline distT="0" distB="0" distL="0" distR="0" wp14:anchorId="4648BCF9" wp14:editId="6F868547">
            <wp:extent cx="133210" cy="149860"/>
            <wp:effectExtent l="0" t="0" r="0" b="0"/>
            <wp:docPr id="17" name="Picture 17" descr="C:\Users\lgauthier\AppData\Local\Microsoft\Windows\Temporary Internet Files\Content.IE5\APFDKYI5\3206245548_55ce5833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3210" cy="149860"/>
                    </a:xfrm>
                    <a:prstGeom prst="rect">
                      <a:avLst/>
                    </a:prstGeom>
                  </pic:spPr>
                </pic:pic>
              </a:graphicData>
            </a:graphic>
          </wp:inline>
        </w:drawing>
      </w:r>
      <w:r w:rsidRPr="00F50C0F">
        <w:rPr>
          <w:rFonts w:asciiTheme="minorHAnsi" w:hAnsiTheme="minorHAnsi" w:cstheme="minorHAnsi"/>
          <w:b/>
          <w:bCs/>
          <w:sz w:val="28"/>
          <w:szCs w:val="28"/>
        </w:rPr>
        <w:t>Any</w:t>
      </w:r>
      <w:r w:rsidRPr="00F50C0F">
        <w:rPr>
          <w:rFonts w:asciiTheme="minorHAnsi" w:hAnsiTheme="minorHAnsi" w:cstheme="minorHAnsi"/>
          <w:b/>
          <w:bCs/>
          <w:spacing w:val="-1"/>
          <w:sz w:val="28"/>
          <w:szCs w:val="28"/>
        </w:rPr>
        <w:t xml:space="preserve"> </w:t>
      </w:r>
      <w:r w:rsidRPr="00F50C0F">
        <w:rPr>
          <w:rFonts w:asciiTheme="minorHAnsi" w:hAnsiTheme="minorHAnsi" w:cstheme="minorHAnsi"/>
          <w:b/>
          <w:bCs/>
          <w:sz w:val="28"/>
          <w:szCs w:val="28"/>
        </w:rPr>
        <w:t>extra supplies</w:t>
      </w:r>
      <w:r w:rsidRPr="00F50C0F">
        <w:rPr>
          <w:rFonts w:asciiTheme="minorHAnsi" w:hAnsiTheme="minorHAnsi" w:cstheme="minorHAnsi"/>
          <w:b/>
          <w:bCs/>
          <w:spacing w:val="-3"/>
          <w:sz w:val="28"/>
          <w:szCs w:val="28"/>
        </w:rPr>
        <w:t xml:space="preserve"> </w:t>
      </w:r>
      <w:r w:rsidRPr="00F50C0F">
        <w:rPr>
          <w:rFonts w:asciiTheme="minorHAnsi" w:hAnsiTheme="minorHAnsi" w:cstheme="minorHAnsi"/>
          <w:b/>
          <w:bCs/>
          <w:sz w:val="28"/>
          <w:szCs w:val="28"/>
        </w:rPr>
        <w:t>from</w:t>
      </w:r>
      <w:r w:rsidRPr="00F50C0F">
        <w:rPr>
          <w:rFonts w:asciiTheme="minorHAnsi" w:hAnsiTheme="minorHAnsi" w:cstheme="minorHAnsi"/>
          <w:b/>
          <w:bCs/>
          <w:spacing w:val="-2"/>
          <w:sz w:val="28"/>
          <w:szCs w:val="28"/>
        </w:rPr>
        <w:t xml:space="preserve"> </w:t>
      </w:r>
      <w:r w:rsidRPr="00F50C0F">
        <w:rPr>
          <w:rFonts w:asciiTheme="minorHAnsi" w:hAnsiTheme="minorHAnsi" w:cstheme="minorHAnsi"/>
          <w:b/>
          <w:bCs/>
          <w:sz w:val="28"/>
          <w:szCs w:val="28"/>
        </w:rPr>
        <w:t>previous</w:t>
      </w:r>
      <w:r w:rsidRPr="00F50C0F">
        <w:rPr>
          <w:rFonts w:asciiTheme="minorHAnsi" w:hAnsiTheme="minorHAnsi" w:cstheme="minorHAnsi"/>
          <w:b/>
          <w:bCs/>
          <w:spacing w:val="-3"/>
          <w:sz w:val="28"/>
          <w:szCs w:val="28"/>
        </w:rPr>
        <w:t xml:space="preserve"> </w:t>
      </w:r>
      <w:r w:rsidRPr="00F50C0F">
        <w:rPr>
          <w:rFonts w:asciiTheme="minorHAnsi" w:hAnsiTheme="minorHAnsi" w:cstheme="minorHAnsi"/>
          <w:b/>
          <w:bCs/>
          <w:sz w:val="28"/>
          <w:szCs w:val="28"/>
        </w:rPr>
        <w:t>years</w:t>
      </w:r>
      <w:r w:rsidRPr="00F50C0F">
        <w:rPr>
          <w:rFonts w:asciiTheme="minorHAnsi" w:hAnsiTheme="minorHAnsi" w:cstheme="minorHAnsi"/>
          <w:b/>
          <w:bCs/>
          <w:spacing w:val="-3"/>
          <w:sz w:val="28"/>
          <w:szCs w:val="28"/>
        </w:rPr>
        <w:t xml:space="preserve"> </w:t>
      </w:r>
      <w:r w:rsidRPr="00F50C0F">
        <w:rPr>
          <w:rFonts w:asciiTheme="minorHAnsi" w:hAnsiTheme="minorHAnsi" w:cstheme="minorHAnsi"/>
          <w:b/>
          <w:bCs/>
          <w:sz w:val="28"/>
          <w:szCs w:val="28"/>
        </w:rPr>
        <w:t>or</w:t>
      </w:r>
      <w:r w:rsidRPr="00F50C0F">
        <w:rPr>
          <w:rFonts w:asciiTheme="minorHAnsi" w:hAnsiTheme="minorHAnsi" w:cstheme="minorHAnsi"/>
          <w:b/>
          <w:bCs/>
          <w:spacing w:val="-7"/>
          <w:sz w:val="28"/>
          <w:szCs w:val="28"/>
        </w:rPr>
        <w:t xml:space="preserve"> </w:t>
      </w:r>
      <w:r w:rsidRPr="00F50C0F">
        <w:rPr>
          <w:rFonts w:asciiTheme="minorHAnsi" w:hAnsiTheme="minorHAnsi" w:cstheme="minorHAnsi"/>
          <w:b/>
          <w:bCs/>
          <w:sz w:val="28"/>
          <w:szCs w:val="28"/>
        </w:rPr>
        <w:t>from</w:t>
      </w:r>
      <w:r w:rsidRPr="00F50C0F">
        <w:rPr>
          <w:rFonts w:asciiTheme="minorHAnsi" w:hAnsiTheme="minorHAnsi" w:cstheme="minorHAnsi"/>
          <w:b/>
          <w:bCs/>
          <w:spacing w:val="-2"/>
          <w:sz w:val="28"/>
          <w:szCs w:val="28"/>
        </w:rPr>
        <w:t xml:space="preserve"> </w:t>
      </w:r>
      <w:r w:rsidRPr="00F50C0F">
        <w:rPr>
          <w:rFonts w:asciiTheme="minorHAnsi" w:hAnsiTheme="minorHAnsi" w:cstheme="minorHAnsi"/>
          <w:b/>
          <w:bCs/>
          <w:sz w:val="28"/>
          <w:szCs w:val="28"/>
        </w:rPr>
        <w:t>open</w:t>
      </w:r>
      <w:r w:rsidRPr="00F50C0F">
        <w:rPr>
          <w:rFonts w:asciiTheme="minorHAnsi" w:hAnsiTheme="minorHAnsi" w:cstheme="minorHAnsi"/>
          <w:b/>
          <w:bCs/>
          <w:spacing w:val="-1"/>
          <w:sz w:val="28"/>
          <w:szCs w:val="28"/>
        </w:rPr>
        <w:t xml:space="preserve"> </w:t>
      </w:r>
      <w:r w:rsidRPr="00F50C0F">
        <w:rPr>
          <w:rFonts w:asciiTheme="minorHAnsi" w:hAnsiTheme="minorHAnsi" w:cstheme="minorHAnsi"/>
          <w:b/>
          <w:bCs/>
          <w:sz w:val="28"/>
          <w:szCs w:val="28"/>
        </w:rPr>
        <w:t>packages</w:t>
      </w:r>
      <w:r w:rsidRPr="00F50C0F">
        <w:rPr>
          <w:rFonts w:asciiTheme="minorHAnsi" w:hAnsiTheme="minorHAnsi" w:cstheme="minorHAnsi"/>
          <w:b/>
          <w:bCs/>
          <w:spacing w:val="-3"/>
          <w:sz w:val="28"/>
          <w:szCs w:val="28"/>
        </w:rPr>
        <w:t xml:space="preserve"> </w:t>
      </w:r>
      <w:r w:rsidRPr="00F50C0F">
        <w:rPr>
          <w:rFonts w:asciiTheme="minorHAnsi" w:hAnsiTheme="minorHAnsi" w:cstheme="minorHAnsi"/>
          <w:b/>
          <w:bCs/>
          <w:sz w:val="28"/>
          <w:szCs w:val="28"/>
        </w:rPr>
        <w:t>may</w:t>
      </w:r>
      <w:r w:rsidRPr="00F50C0F">
        <w:rPr>
          <w:rFonts w:asciiTheme="minorHAnsi" w:hAnsiTheme="minorHAnsi" w:cstheme="minorHAnsi"/>
          <w:b/>
          <w:bCs/>
          <w:spacing w:val="-1"/>
          <w:sz w:val="28"/>
          <w:szCs w:val="28"/>
        </w:rPr>
        <w:t xml:space="preserve"> </w:t>
      </w:r>
      <w:r w:rsidRPr="00F50C0F">
        <w:rPr>
          <w:rFonts w:asciiTheme="minorHAnsi" w:hAnsiTheme="minorHAnsi" w:cstheme="minorHAnsi"/>
          <w:b/>
          <w:bCs/>
          <w:sz w:val="28"/>
          <w:szCs w:val="28"/>
        </w:rPr>
        <w:t>be</w:t>
      </w:r>
      <w:r w:rsidRPr="00F50C0F">
        <w:rPr>
          <w:rFonts w:asciiTheme="minorHAnsi" w:hAnsiTheme="minorHAnsi" w:cstheme="minorHAnsi"/>
          <w:b/>
          <w:bCs/>
          <w:spacing w:val="-3"/>
          <w:sz w:val="28"/>
          <w:szCs w:val="28"/>
        </w:rPr>
        <w:t xml:space="preserve"> </w:t>
      </w:r>
      <w:r w:rsidRPr="00F50C0F">
        <w:rPr>
          <w:rFonts w:asciiTheme="minorHAnsi" w:hAnsiTheme="minorHAnsi" w:cstheme="minorHAnsi"/>
          <w:b/>
          <w:bCs/>
          <w:sz w:val="28"/>
          <w:szCs w:val="28"/>
        </w:rPr>
        <w:t>sent</w:t>
      </w:r>
      <w:r w:rsidRPr="00F50C0F">
        <w:rPr>
          <w:rFonts w:asciiTheme="minorHAnsi" w:hAnsiTheme="minorHAnsi" w:cstheme="minorHAnsi"/>
          <w:b/>
          <w:bCs/>
          <w:spacing w:val="-4"/>
          <w:sz w:val="28"/>
          <w:szCs w:val="28"/>
        </w:rPr>
        <w:t xml:space="preserve"> </w:t>
      </w:r>
      <w:r w:rsidRPr="00F50C0F">
        <w:rPr>
          <w:rFonts w:asciiTheme="minorHAnsi" w:hAnsiTheme="minorHAnsi" w:cstheme="minorHAnsi"/>
          <w:b/>
          <w:bCs/>
          <w:sz w:val="28"/>
          <w:szCs w:val="28"/>
        </w:rPr>
        <w:t>to</w:t>
      </w:r>
      <w:r w:rsidRPr="00F50C0F">
        <w:rPr>
          <w:rFonts w:asciiTheme="minorHAnsi" w:hAnsiTheme="minorHAnsi" w:cstheme="minorHAnsi"/>
          <w:b/>
          <w:bCs/>
          <w:spacing w:val="-6"/>
          <w:sz w:val="28"/>
          <w:szCs w:val="28"/>
        </w:rPr>
        <w:t xml:space="preserve"> </w:t>
      </w:r>
      <w:r w:rsidRPr="00F50C0F">
        <w:rPr>
          <w:rFonts w:asciiTheme="minorHAnsi" w:hAnsiTheme="minorHAnsi" w:cstheme="minorHAnsi"/>
          <w:b/>
          <w:bCs/>
          <w:sz w:val="28"/>
          <w:szCs w:val="28"/>
        </w:rPr>
        <w:t>the</w:t>
      </w:r>
      <w:r w:rsidRPr="00F50C0F">
        <w:rPr>
          <w:rFonts w:asciiTheme="minorHAnsi" w:hAnsiTheme="minorHAnsi" w:cstheme="minorHAnsi"/>
          <w:b/>
          <w:bCs/>
          <w:spacing w:val="-3"/>
          <w:sz w:val="28"/>
          <w:szCs w:val="28"/>
        </w:rPr>
        <w:t xml:space="preserve"> </w:t>
      </w:r>
      <w:r w:rsidRPr="00F50C0F">
        <w:rPr>
          <w:rFonts w:asciiTheme="minorHAnsi" w:hAnsiTheme="minorHAnsi" w:cstheme="minorHAnsi"/>
          <w:b/>
          <w:bCs/>
          <w:sz w:val="28"/>
          <w:szCs w:val="28"/>
        </w:rPr>
        <w:t>office</w:t>
      </w:r>
      <w:r w:rsidRPr="00F50C0F">
        <w:rPr>
          <w:rFonts w:asciiTheme="minorHAnsi" w:hAnsiTheme="minorHAnsi" w:cstheme="minorHAnsi"/>
          <w:b/>
          <w:bCs/>
          <w:spacing w:val="-3"/>
          <w:sz w:val="28"/>
          <w:szCs w:val="28"/>
        </w:rPr>
        <w:t xml:space="preserve"> </w:t>
      </w:r>
      <w:r w:rsidRPr="00F50C0F">
        <w:rPr>
          <w:rFonts w:asciiTheme="minorHAnsi" w:hAnsiTheme="minorHAnsi" w:cstheme="minorHAnsi"/>
          <w:b/>
          <w:bCs/>
          <w:sz w:val="28"/>
          <w:szCs w:val="28"/>
        </w:rPr>
        <w:t>so that we can   redistribute them as required to families in need in our school.</w:t>
      </w:r>
      <w:r w:rsidRPr="00F50C0F">
        <w:rPr>
          <w:rFonts w:asciiTheme="minorHAnsi" w:hAnsiTheme="minorHAnsi" w:cstheme="minorHAnsi"/>
          <w:b/>
          <w:bCs/>
          <w:spacing w:val="28"/>
          <w:sz w:val="28"/>
          <w:szCs w:val="28"/>
        </w:rPr>
        <w:t xml:space="preserve"> </w:t>
      </w:r>
      <w:r w:rsidRPr="00F50C0F">
        <w:rPr>
          <w:rFonts w:asciiTheme="minorHAnsi" w:hAnsiTheme="minorHAnsi" w:cstheme="minorHAnsi"/>
          <w:b/>
          <w:sz w:val="28"/>
          <w:szCs w:val="28"/>
          <w:lang w:val="fr-CA"/>
        </w:rPr>
        <w:t>Thanks!</w:t>
      </w:r>
    </w:p>
    <w:p w14:paraId="0EEFCEF3" w14:textId="6D91C85B" w:rsidR="00032C99" w:rsidRPr="00F50C0F" w:rsidRDefault="00327E6E" w:rsidP="00F50C0F">
      <w:pPr>
        <w:spacing w:before="29"/>
        <w:rPr>
          <w:rFonts w:asciiTheme="minorHAnsi" w:hAnsiTheme="minorHAnsi" w:cstheme="minorHAnsi"/>
          <w:b/>
          <w:sz w:val="28"/>
          <w:szCs w:val="28"/>
          <w:u w:val="single"/>
          <w:lang w:val="fr-CA"/>
        </w:rPr>
      </w:pPr>
      <w:r w:rsidRPr="00F50C0F">
        <w:rPr>
          <w:rFonts w:asciiTheme="minorHAnsi" w:hAnsiTheme="minorHAnsi" w:cstheme="minorHAnsi"/>
          <w:b/>
          <w:sz w:val="28"/>
          <w:szCs w:val="28"/>
          <w:u w:val="thick"/>
          <w:lang w:val="fr-CA"/>
        </w:rPr>
        <w:lastRenderedPageBreak/>
        <w:t>S</w:t>
      </w:r>
      <w:r w:rsidR="00032C99" w:rsidRPr="00F50C0F">
        <w:rPr>
          <w:rFonts w:asciiTheme="minorHAnsi" w:hAnsiTheme="minorHAnsi" w:cstheme="minorHAnsi"/>
          <w:b/>
          <w:sz w:val="28"/>
          <w:szCs w:val="28"/>
          <w:u w:val="thick"/>
          <w:lang w:val="fr-CA"/>
        </w:rPr>
        <w:t>ug</w:t>
      </w:r>
      <w:r w:rsidRPr="00F50C0F">
        <w:rPr>
          <w:rFonts w:asciiTheme="minorHAnsi" w:hAnsiTheme="minorHAnsi" w:cstheme="minorHAnsi"/>
          <w:b/>
          <w:sz w:val="28"/>
          <w:szCs w:val="28"/>
          <w:u w:val="thick"/>
          <w:lang w:val="fr-CA"/>
        </w:rPr>
        <w:t>g</w:t>
      </w:r>
      <w:r w:rsidR="00032C99" w:rsidRPr="00F50C0F">
        <w:rPr>
          <w:rFonts w:asciiTheme="minorHAnsi" w:hAnsiTheme="minorHAnsi" w:cstheme="minorHAnsi"/>
          <w:b/>
          <w:sz w:val="28"/>
          <w:szCs w:val="28"/>
          <w:u w:val="thick"/>
          <w:lang w:val="fr-CA"/>
        </w:rPr>
        <w:t>ested Apps</w:t>
      </w:r>
      <w:r w:rsidR="00EC76FB" w:rsidRPr="00F50C0F">
        <w:rPr>
          <w:rFonts w:asciiTheme="minorHAnsi" w:hAnsiTheme="minorHAnsi" w:cstheme="minorHAnsi"/>
          <w:b/>
          <w:sz w:val="28"/>
          <w:szCs w:val="28"/>
          <w:u w:val="thick"/>
          <w:lang w:val="fr-CA"/>
        </w:rPr>
        <w:t>:</w:t>
      </w:r>
    </w:p>
    <w:p w14:paraId="40CD20D5" w14:textId="18716A04" w:rsidR="00032C99" w:rsidRPr="00F50C0F" w:rsidRDefault="00032C99">
      <w:pPr>
        <w:pStyle w:val="BodyText"/>
        <w:spacing w:before="11"/>
        <w:rPr>
          <w:rFonts w:asciiTheme="minorHAnsi" w:hAnsiTheme="minorHAnsi" w:cstheme="minorHAnsi"/>
          <w:b/>
          <w:sz w:val="28"/>
          <w:szCs w:val="28"/>
          <w:lang w:val="fr-CA"/>
        </w:rPr>
      </w:pPr>
    </w:p>
    <w:p w14:paraId="51FCDEBD" w14:textId="6CF9D6D8" w:rsidR="00032C99" w:rsidRPr="00F50C0F" w:rsidRDefault="00032C99">
      <w:pPr>
        <w:pStyle w:val="BodyText"/>
        <w:spacing w:before="11"/>
        <w:rPr>
          <w:rFonts w:asciiTheme="minorHAnsi" w:hAnsiTheme="minorHAnsi" w:cstheme="minorHAnsi"/>
          <w:b/>
          <w:sz w:val="28"/>
          <w:szCs w:val="28"/>
          <w:lang w:val="fr-CA"/>
        </w:rPr>
      </w:pPr>
    </w:p>
    <w:p w14:paraId="47B402AC" w14:textId="77777777" w:rsidR="00032C99" w:rsidRPr="00F50C0F" w:rsidRDefault="00032C99">
      <w:pPr>
        <w:pStyle w:val="BodyText"/>
        <w:spacing w:before="11"/>
        <w:rPr>
          <w:rFonts w:asciiTheme="minorHAnsi" w:hAnsiTheme="minorHAnsi" w:cstheme="minorHAnsi"/>
          <w:b/>
          <w:sz w:val="28"/>
          <w:szCs w:val="28"/>
          <w:lang w:val="fr-CA"/>
        </w:rPr>
      </w:pPr>
    </w:p>
    <w:p w14:paraId="284D10E0" w14:textId="77777777" w:rsidR="000D6212" w:rsidRPr="00F50C0F" w:rsidRDefault="00B66915">
      <w:pPr>
        <w:spacing w:before="97"/>
        <w:ind w:left="1266"/>
        <w:rPr>
          <w:rFonts w:asciiTheme="minorHAnsi" w:hAnsiTheme="minorHAnsi" w:cstheme="minorHAnsi"/>
          <w:b/>
          <w:sz w:val="28"/>
          <w:szCs w:val="28"/>
          <w:lang w:val="fr-CA"/>
        </w:rPr>
      </w:pPr>
      <w:r w:rsidRPr="00F50C0F">
        <w:rPr>
          <w:rFonts w:asciiTheme="minorHAnsi" w:hAnsiTheme="minorHAnsi" w:cstheme="minorHAnsi"/>
          <w:noProof/>
          <w:sz w:val="28"/>
          <w:szCs w:val="28"/>
        </w:rPr>
        <w:drawing>
          <wp:anchor distT="0" distB="0" distL="0" distR="0" simplePos="0" relativeHeight="251658240" behindDoc="0" locked="0" layoutInCell="1" allowOverlap="1" wp14:anchorId="284D1103" wp14:editId="4A307B19">
            <wp:simplePos x="0" y="0"/>
            <wp:positionH relativeFrom="page">
              <wp:posOffset>457200</wp:posOffset>
            </wp:positionH>
            <wp:positionV relativeFrom="paragraph">
              <wp:posOffset>-126727</wp:posOffset>
            </wp:positionV>
            <wp:extent cx="600075" cy="600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00075" cy="600075"/>
                    </a:xfrm>
                    <a:prstGeom prst="rect">
                      <a:avLst/>
                    </a:prstGeom>
                  </pic:spPr>
                </pic:pic>
              </a:graphicData>
            </a:graphic>
          </wp:anchor>
        </w:drawing>
      </w:r>
      <w:r w:rsidRPr="00F50C0F">
        <w:rPr>
          <w:rFonts w:asciiTheme="minorHAnsi" w:hAnsiTheme="minorHAnsi" w:cstheme="minorHAnsi"/>
          <w:b/>
          <w:sz w:val="28"/>
          <w:szCs w:val="28"/>
          <w:lang w:val="fr-CA"/>
        </w:rPr>
        <w:t>Bescherelle L’art de conjuguer - $5.49</w:t>
      </w:r>
    </w:p>
    <w:p w14:paraId="284D10E1" w14:textId="77777777" w:rsidR="000D6212" w:rsidRPr="00F50C0F" w:rsidRDefault="000D6212">
      <w:pPr>
        <w:pStyle w:val="BodyText"/>
        <w:rPr>
          <w:rFonts w:asciiTheme="minorHAnsi" w:hAnsiTheme="minorHAnsi" w:cstheme="minorHAnsi"/>
          <w:b/>
          <w:sz w:val="28"/>
          <w:szCs w:val="28"/>
          <w:lang w:val="fr-CA"/>
        </w:rPr>
      </w:pPr>
    </w:p>
    <w:p w14:paraId="284D10E2" w14:textId="77777777" w:rsidR="000D6212" w:rsidRPr="00F50C0F" w:rsidRDefault="000D6212">
      <w:pPr>
        <w:pStyle w:val="BodyText"/>
        <w:rPr>
          <w:rFonts w:asciiTheme="minorHAnsi" w:hAnsiTheme="minorHAnsi" w:cstheme="minorHAnsi"/>
          <w:b/>
          <w:sz w:val="28"/>
          <w:szCs w:val="28"/>
          <w:lang w:val="fr-CA"/>
        </w:rPr>
      </w:pPr>
    </w:p>
    <w:p w14:paraId="284D10E3" w14:textId="77777777" w:rsidR="000D6212" w:rsidRPr="00F50C0F" w:rsidRDefault="000D6212">
      <w:pPr>
        <w:pStyle w:val="BodyText"/>
        <w:rPr>
          <w:rFonts w:asciiTheme="minorHAnsi" w:hAnsiTheme="minorHAnsi" w:cstheme="minorHAnsi"/>
          <w:b/>
          <w:sz w:val="28"/>
          <w:szCs w:val="28"/>
          <w:lang w:val="fr-CA"/>
        </w:rPr>
      </w:pPr>
    </w:p>
    <w:p w14:paraId="284D10E4" w14:textId="77777777" w:rsidR="000D6212" w:rsidRPr="00F50C0F" w:rsidRDefault="000D6212">
      <w:pPr>
        <w:pStyle w:val="BodyText"/>
        <w:spacing w:before="6"/>
        <w:rPr>
          <w:rFonts w:asciiTheme="minorHAnsi" w:hAnsiTheme="minorHAnsi" w:cstheme="minorHAnsi"/>
          <w:b/>
          <w:sz w:val="28"/>
          <w:szCs w:val="28"/>
          <w:lang w:val="fr-CA"/>
        </w:rPr>
      </w:pPr>
    </w:p>
    <w:p w14:paraId="284D10E5" w14:textId="77777777" w:rsidR="000D6212" w:rsidRPr="00F50C0F" w:rsidRDefault="00B66915">
      <w:pPr>
        <w:ind w:left="1316"/>
        <w:rPr>
          <w:rFonts w:asciiTheme="minorHAnsi" w:hAnsiTheme="minorHAnsi" w:cstheme="minorHAnsi"/>
          <w:b/>
          <w:sz w:val="28"/>
          <w:szCs w:val="28"/>
          <w:lang w:val="fr-CA"/>
        </w:rPr>
      </w:pPr>
      <w:r w:rsidRPr="00F50C0F">
        <w:rPr>
          <w:rFonts w:asciiTheme="minorHAnsi" w:hAnsiTheme="minorHAnsi" w:cstheme="minorHAnsi"/>
          <w:noProof/>
          <w:sz w:val="28"/>
          <w:szCs w:val="28"/>
        </w:rPr>
        <w:drawing>
          <wp:anchor distT="0" distB="0" distL="0" distR="0" simplePos="0" relativeHeight="251658241" behindDoc="0" locked="0" layoutInCell="1" allowOverlap="1" wp14:anchorId="284D1105" wp14:editId="40EF4A05">
            <wp:simplePos x="0" y="0"/>
            <wp:positionH relativeFrom="page">
              <wp:posOffset>548432</wp:posOffset>
            </wp:positionH>
            <wp:positionV relativeFrom="paragraph">
              <wp:posOffset>-179960</wp:posOffset>
            </wp:positionV>
            <wp:extent cx="439575" cy="505926"/>
            <wp:effectExtent l="0" t="0" r="0" b="0"/>
            <wp:wrapNone/>
            <wp:docPr id="5" name="Picture 5" descr="https://is3-ssl.mzstatic.com/image/thumb/Purple124/v4/68/6c/44/686c44e2-e11e-7678-b654-5e4219c8e626/AppIcon-0-1x_U007emarketing-0-85-220-10.png/350x350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39575" cy="505926"/>
                    </a:xfrm>
                    <a:prstGeom prst="rect">
                      <a:avLst/>
                    </a:prstGeom>
                  </pic:spPr>
                </pic:pic>
              </a:graphicData>
            </a:graphic>
          </wp:anchor>
        </w:drawing>
      </w:r>
      <w:r w:rsidRPr="00F50C0F">
        <w:rPr>
          <w:rFonts w:asciiTheme="minorHAnsi" w:hAnsiTheme="minorHAnsi" w:cstheme="minorHAnsi"/>
          <w:b/>
          <w:sz w:val="28"/>
          <w:szCs w:val="28"/>
          <w:lang w:val="fr-CA"/>
        </w:rPr>
        <w:t>Va Te Faire Conjuguer – FREE</w:t>
      </w:r>
    </w:p>
    <w:p w14:paraId="284D10E6" w14:textId="77777777" w:rsidR="000D6212" w:rsidRPr="00F50C0F" w:rsidRDefault="000D6212">
      <w:pPr>
        <w:pStyle w:val="BodyText"/>
        <w:rPr>
          <w:rFonts w:asciiTheme="minorHAnsi" w:hAnsiTheme="minorHAnsi" w:cstheme="minorHAnsi"/>
          <w:b/>
          <w:sz w:val="28"/>
          <w:szCs w:val="28"/>
          <w:lang w:val="fr-CA"/>
        </w:rPr>
      </w:pPr>
    </w:p>
    <w:p w14:paraId="284D10E7" w14:textId="77777777" w:rsidR="000D6212" w:rsidRPr="00F50C0F" w:rsidRDefault="000D6212">
      <w:pPr>
        <w:pStyle w:val="BodyText"/>
        <w:rPr>
          <w:rFonts w:asciiTheme="minorHAnsi" w:hAnsiTheme="minorHAnsi" w:cstheme="minorHAnsi"/>
          <w:b/>
          <w:sz w:val="28"/>
          <w:szCs w:val="28"/>
          <w:lang w:val="fr-CA"/>
        </w:rPr>
      </w:pPr>
    </w:p>
    <w:p w14:paraId="284D10E8" w14:textId="77777777" w:rsidR="000D6212" w:rsidRPr="00F50C0F" w:rsidRDefault="000D6212">
      <w:pPr>
        <w:pStyle w:val="BodyText"/>
        <w:spacing w:before="6"/>
        <w:rPr>
          <w:rFonts w:asciiTheme="minorHAnsi" w:hAnsiTheme="minorHAnsi" w:cstheme="minorHAnsi"/>
          <w:b/>
          <w:sz w:val="28"/>
          <w:szCs w:val="28"/>
          <w:lang w:val="fr-CA"/>
        </w:rPr>
      </w:pPr>
    </w:p>
    <w:p w14:paraId="284D10E9" w14:textId="77777777" w:rsidR="000D6212" w:rsidRPr="00F50C0F" w:rsidRDefault="00B66915">
      <w:pPr>
        <w:ind w:left="1240"/>
        <w:rPr>
          <w:rFonts w:asciiTheme="minorHAnsi" w:hAnsiTheme="minorHAnsi" w:cstheme="minorHAnsi"/>
          <w:b/>
          <w:sz w:val="28"/>
          <w:szCs w:val="28"/>
        </w:rPr>
      </w:pPr>
      <w:r w:rsidRPr="00F50C0F">
        <w:rPr>
          <w:rFonts w:asciiTheme="minorHAnsi" w:hAnsiTheme="minorHAnsi" w:cstheme="minorHAnsi"/>
          <w:noProof/>
          <w:sz w:val="28"/>
          <w:szCs w:val="28"/>
        </w:rPr>
        <w:drawing>
          <wp:anchor distT="0" distB="0" distL="0" distR="0" simplePos="0" relativeHeight="251658242" behindDoc="0" locked="0" layoutInCell="1" allowOverlap="1" wp14:anchorId="284D1107" wp14:editId="36F776C9">
            <wp:simplePos x="0" y="0"/>
            <wp:positionH relativeFrom="page">
              <wp:posOffset>495300</wp:posOffset>
            </wp:positionH>
            <wp:positionV relativeFrom="paragraph">
              <wp:posOffset>-171684</wp:posOffset>
            </wp:positionV>
            <wp:extent cx="581025" cy="5810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81025" cy="581025"/>
                    </a:xfrm>
                    <a:prstGeom prst="rect">
                      <a:avLst/>
                    </a:prstGeom>
                  </pic:spPr>
                </pic:pic>
              </a:graphicData>
            </a:graphic>
          </wp:anchor>
        </w:drawing>
      </w:r>
      <w:r w:rsidRPr="00F50C0F">
        <w:rPr>
          <w:rFonts w:asciiTheme="minorHAnsi" w:hAnsiTheme="minorHAnsi" w:cstheme="minorHAnsi"/>
          <w:b/>
          <w:sz w:val="28"/>
          <w:szCs w:val="28"/>
        </w:rPr>
        <w:t>French Verb Conjugation – FREE</w:t>
      </w:r>
    </w:p>
    <w:p w14:paraId="284D10EA" w14:textId="77777777" w:rsidR="000D6212" w:rsidRPr="00F50C0F" w:rsidRDefault="000D6212">
      <w:pPr>
        <w:pStyle w:val="BodyText"/>
        <w:rPr>
          <w:rFonts w:asciiTheme="minorHAnsi" w:hAnsiTheme="minorHAnsi" w:cstheme="minorHAnsi"/>
          <w:b/>
          <w:sz w:val="28"/>
          <w:szCs w:val="28"/>
        </w:rPr>
      </w:pPr>
    </w:p>
    <w:p w14:paraId="284D10EB" w14:textId="77777777" w:rsidR="000D6212" w:rsidRPr="00F50C0F" w:rsidRDefault="000D6212">
      <w:pPr>
        <w:pStyle w:val="BodyText"/>
        <w:rPr>
          <w:rFonts w:asciiTheme="minorHAnsi" w:hAnsiTheme="minorHAnsi" w:cstheme="minorHAnsi"/>
          <w:b/>
          <w:sz w:val="28"/>
          <w:szCs w:val="28"/>
        </w:rPr>
      </w:pPr>
    </w:p>
    <w:p w14:paraId="284D10EC" w14:textId="77777777" w:rsidR="000D6212" w:rsidRPr="00F50C0F" w:rsidRDefault="000D6212">
      <w:pPr>
        <w:pStyle w:val="BodyText"/>
        <w:spacing w:before="5"/>
        <w:rPr>
          <w:rFonts w:asciiTheme="minorHAnsi" w:hAnsiTheme="minorHAnsi" w:cstheme="minorHAnsi"/>
          <w:b/>
          <w:sz w:val="28"/>
          <w:szCs w:val="28"/>
        </w:rPr>
      </w:pPr>
    </w:p>
    <w:p w14:paraId="284D10ED" w14:textId="77777777" w:rsidR="000D6212" w:rsidRPr="00F50C0F" w:rsidRDefault="00B66915">
      <w:pPr>
        <w:spacing w:line="276" w:lineRule="auto"/>
        <w:ind w:left="1401" w:right="7638"/>
        <w:rPr>
          <w:rFonts w:asciiTheme="minorHAnsi" w:hAnsiTheme="minorHAnsi" w:cstheme="minorHAnsi"/>
          <w:b/>
          <w:sz w:val="28"/>
          <w:szCs w:val="28"/>
        </w:rPr>
      </w:pPr>
      <w:r w:rsidRPr="00F50C0F">
        <w:rPr>
          <w:rFonts w:asciiTheme="minorHAnsi" w:hAnsiTheme="minorHAnsi" w:cstheme="minorHAnsi"/>
          <w:noProof/>
          <w:sz w:val="28"/>
          <w:szCs w:val="28"/>
        </w:rPr>
        <w:drawing>
          <wp:anchor distT="0" distB="0" distL="0" distR="0" simplePos="0" relativeHeight="251658247" behindDoc="0" locked="0" layoutInCell="1" allowOverlap="1" wp14:anchorId="284D1109" wp14:editId="6D4A2BDE">
            <wp:simplePos x="0" y="0"/>
            <wp:positionH relativeFrom="page">
              <wp:posOffset>457200</wp:posOffset>
            </wp:positionH>
            <wp:positionV relativeFrom="paragraph">
              <wp:posOffset>908</wp:posOffset>
            </wp:positionV>
            <wp:extent cx="638175" cy="638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638175" cy="638175"/>
                    </a:xfrm>
                    <a:prstGeom prst="rect">
                      <a:avLst/>
                    </a:prstGeom>
                  </pic:spPr>
                </pic:pic>
              </a:graphicData>
            </a:graphic>
          </wp:anchor>
        </w:drawing>
      </w:r>
      <w:r w:rsidRPr="00F50C0F">
        <w:rPr>
          <w:rFonts w:asciiTheme="minorHAnsi" w:hAnsiTheme="minorHAnsi" w:cstheme="minorHAnsi"/>
          <w:b/>
          <w:sz w:val="28"/>
          <w:szCs w:val="28"/>
        </w:rPr>
        <w:t>Conjugo! – FREE French Verb Game</w:t>
      </w:r>
    </w:p>
    <w:p w14:paraId="284D10EE" w14:textId="77777777" w:rsidR="000D6212" w:rsidRPr="00F50C0F" w:rsidRDefault="000D6212">
      <w:pPr>
        <w:pStyle w:val="BodyText"/>
        <w:rPr>
          <w:rFonts w:asciiTheme="minorHAnsi" w:hAnsiTheme="minorHAnsi" w:cstheme="minorHAnsi"/>
          <w:b/>
          <w:sz w:val="28"/>
          <w:szCs w:val="28"/>
        </w:rPr>
      </w:pPr>
    </w:p>
    <w:p w14:paraId="284D10EF" w14:textId="77777777" w:rsidR="000D6212" w:rsidRPr="00F50C0F" w:rsidRDefault="000D6212">
      <w:pPr>
        <w:pStyle w:val="BodyText"/>
        <w:rPr>
          <w:rFonts w:asciiTheme="minorHAnsi" w:hAnsiTheme="minorHAnsi" w:cstheme="minorHAnsi"/>
          <w:b/>
          <w:sz w:val="28"/>
          <w:szCs w:val="28"/>
        </w:rPr>
      </w:pPr>
    </w:p>
    <w:p w14:paraId="284D10F0" w14:textId="77777777" w:rsidR="000D6212" w:rsidRPr="00F50C0F" w:rsidRDefault="000D6212">
      <w:pPr>
        <w:pStyle w:val="BodyText"/>
        <w:rPr>
          <w:rFonts w:asciiTheme="minorHAnsi" w:hAnsiTheme="minorHAnsi" w:cstheme="minorHAnsi"/>
          <w:b/>
          <w:sz w:val="28"/>
          <w:szCs w:val="28"/>
        </w:rPr>
      </w:pPr>
    </w:p>
    <w:p w14:paraId="284D10F1" w14:textId="77777777" w:rsidR="000D6212" w:rsidRPr="00F50C0F" w:rsidRDefault="000D6212">
      <w:pPr>
        <w:pStyle w:val="BodyText"/>
        <w:spacing w:before="9"/>
        <w:rPr>
          <w:rFonts w:asciiTheme="minorHAnsi" w:hAnsiTheme="minorHAnsi" w:cstheme="minorHAnsi"/>
          <w:b/>
          <w:sz w:val="28"/>
          <w:szCs w:val="28"/>
        </w:rPr>
      </w:pPr>
    </w:p>
    <w:p w14:paraId="284D10F2" w14:textId="77777777" w:rsidR="000D6212" w:rsidRPr="00F50C0F" w:rsidRDefault="00B66915">
      <w:pPr>
        <w:spacing w:line="276" w:lineRule="auto"/>
        <w:ind w:left="1301" w:right="5993"/>
        <w:rPr>
          <w:rFonts w:asciiTheme="minorHAnsi" w:hAnsiTheme="minorHAnsi" w:cstheme="minorHAnsi"/>
          <w:b/>
          <w:sz w:val="28"/>
          <w:szCs w:val="28"/>
        </w:rPr>
      </w:pPr>
      <w:r w:rsidRPr="00F50C0F">
        <w:rPr>
          <w:rFonts w:asciiTheme="minorHAnsi" w:hAnsiTheme="minorHAnsi" w:cstheme="minorHAnsi"/>
          <w:noProof/>
          <w:sz w:val="28"/>
          <w:szCs w:val="28"/>
        </w:rPr>
        <w:drawing>
          <wp:anchor distT="0" distB="0" distL="0" distR="0" simplePos="0" relativeHeight="251658244" behindDoc="0" locked="0" layoutInCell="1" allowOverlap="1" wp14:anchorId="284D110B" wp14:editId="4E94D61C">
            <wp:simplePos x="0" y="0"/>
            <wp:positionH relativeFrom="page">
              <wp:posOffset>457200</wp:posOffset>
            </wp:positionH>
            <wp:positionV relativeFrom="paragraph">
              <wp:posOffset>-185273</wp:posOffset>
            </wp:positionV>
            <wp:extent cx="628650" cy="6286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628650" cy="628650"/>
                    </a:xfrm>
                    <a:prstGeom prst="rect">
                      <a:avLst/>
                    </a:prstGeom>
                  </pic:spPr>
                </pic:pic>
              </a:graphicData>
            </a:graphic>
          </wp:anchor>
        </w:drawing>
      </w:r>
      <w:r w:rsidRPr="00F50C0F">
        <w:rPr>
          <w:rFonts w:asciiTheme="minorHAnsi" w:hAnsiTheme="minorHAnsi" w:cstheme="minorHAnsi"/>
          <w:b/>
          <w:sz w:val="28"/>
          <w:szCs w:val="28"/>
        </w:rPr>
        <w:t>Word Reference – FREE French/English Dictionary</w:t>
      </w:r>
    </w:p>
    <w:p w14:paraId="284D10F3" w14:textId="77777777" w:rsidR="000D6212" w:rsidRPr="00F50C0F" w:rsidRDefault="000D6212">
      <w:pPr>
        <w:pStyle w:val="BodyText"/>
        <w:rPr>
          <w:rFonts w:asciiTheme="minorHAnsi" w:hAnsiTheme="minorHAnsi" w:cstheme="minorHAnsi"/>
          <w:b/>
          <w:sz w:val="28"/>
          <w:szCs w:val="28"/>
        </w:rPr>
      </w:pPr>
    </w:p>
    <w:p w14:paraId="284D10F4" w14:textId="77777777" w:rsidR="000D6212" w:rsidRPr="00F50C0F" w:rsidRDefault="000D6212">
      <w:pPr>
        <w:pStyle w:val="BodyText"/>
        <w:rPr>
          <w:rFonts w:asciiTheme="minorHAnsi" w:hAnsiTheme="minorHAnsi" w:cstheme="minorHAnsi"/>
          <w:b/>
          <w:sz w:val="28"/>
          <w:szCs w:val="28"/>
        </w:rPr>
      </w:pPr>
    </w:p>
    <w:p w14:paraId="284D10F5" w14:textId="77777777" w:rsidR="000D6212" w:rsidRPr="00F50C0F" w:rsidRDefault="000D6212">
      <w:pPr>
        <w:pStyle w:val="BodyText"/>
        <w:spacing w:before="3"/>
        <w:rPr>
          <w:rFonts w:asciiTheme="minorHAnsi" w:hAnsiTheme="minorHAnsi" w:cstheme="minorHAnsi"/>
          <w:b/>
          <w:sz w:val="28"/>
          <w:szCs w:val="28"/>
        </w:rPr>
      </w:pPr>
    </w:p>
    <w:p w14:paraId="284D10F6" w14:textId="77777777" w:rsidR="000D6212" w:rsidRPr="00F50C0F" w:rsidRDefault="00B66915">
      <w:pPr>
        <w:spacing w:line="271" w:lineRule="auto"/>
        <w:ind w:left="1401" w:right="7357"/>
        <w:rPr>
          <w:rFonts w:asciiTheme="minorHAnsi" w:hAnsiTheme="minorHAnsi" w:cstheme="minorHAnsi"/>
          <w:b/>
          <w:sz w:val="28"/>
          <w:szCs w:val="28"/>
        </w:rPr>
      </w:pPr>
      <w:r w:rsidRPr="00F50C0F">
        <w:rPr>
          <w:rFonts w:asciiTheme="minorHAnsi" w:hAnsiTheme="minorHAnsi" w:cstheme="minorHAnsi"/>
          <w:noProof/>
          <w:sz w:val="28"/>
          <w:szCs w:val="28"/>
        </w:rPr>
        <w:drawing>
          <wp:anchor distT="0" distB="0" distL="0" distR="0" simplePos="0" relativeHeight="251658245" behindDoc="0" locked="0" layoutInCell="1" allowOverlap="1" wp14:anchorId="284D110D" wp14:editId="3EE6C8E3">
            <wp:simplePos x="0" y="0"/>
            <wp:positionH relativeFrom="page">
              <wp:posOffset>457200</wp:posOffset>
            </wp:positionH>
            <wp:positionV relativeFrom="paragraph">
              <wp:posOffset>-187559</wp:posOffset>
            </wp:positionV>
            <wp:extent cx="638175" cy="638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638175" cy="638175"/>
                    </a:xfrm>
                    <a:prstGeom prst="rect">
                      <a:avLst/>
                    </a:prstGeom>
                  </pic:spPr>
                </pic:pic>
              </a:graphicData>
            </a:graphic>
          </wp:anchor>
        </w:drawing>
      </w:r>
      <w:r w:rsidRPr="00F50C0F">
        <w:rPr>
          <w:rFonts w:asciiTheme="minorHAnsi" w:hAnsiTheme="minorHAnsi" w:cstheme="minorHAnsi"/>
          <w:b/>
          <w:sz w:val="28"/>
          <w:szCs w:val="28"/>
        </w:rPr>
        <w:t>Dictionary.com – FREE English Dictionary</w:t>
      </w:r>
    </w:p>
    <w:p w14:paraId="284D10F7" w14:textId="77777777" w:rsidR="000D6212" w:rsidRPr="00F50C0F" w:rsidRDefault="000D6212">
      <w:pPr>
        <w:pStyle w:val="BodyText"/>
        <w:rPr>
          <w:rFonts w:asciiTheme="minorHAnsi" w:hAnsiTheme="minorHAnsi" w:cstheme="minorHAnsi"/>
          <w:b/>
          <w:sz w:val="28"/>
          <w:szCs w:val="28"/>
        </w:rPr>
      </w:pPr>
    </w:p>
    <w:p w14:paraId="284D10F8" w14:textId="77777777" w:rsidR="000D6212" w:rsidRPr="00F50C0F" w:rsidRDefault="000D6212">
      <w:pPr>
        <w:pStyle w:val="BodyText"/>
        <w:rPr>
          <w:rFonts w:asciiTheme="minorHAnsi" w:hAnsiTheme="minorHAnsi" w:cstheme="minorHAnsi"/>
          <w:b/>
          <w:sz w:val="28"/>
          <w:szCs w:val="28"/>
        </w:rPr>
      </w:pPr>
    </w:p>
    <w:p w14:paraId="284D10F9" w14:textId="77777777" w:rsidR="000D6212" w:rsidRPr="00F50C0F" w:rsidRDefault="000D6212">
      <w:pPr>
        <w:pStyle w:val="BodyText"/>
        <w:rPr>
          <w:rFonts w:asciiTheme="minorHAnsi" w:hAnsiTheme="minorHAnsi" w:cstheme="minorHAnsi"/>
          <w:b/>
          <w:sz w:val="28"/>
          <w:szCs w:val="28"/>
        </w:rPr>
      </w:pPr>
    </w:p>
    <w:p w14:paraId="284D10FA" w14:textId="77777777" w:rsidR="000D6212" w:rsidRPr="00F50C0F" w:rsidRDefault="00B66915">
      <w:pPr>
        <w:spacing w:before="1" w:line="271" w:lineRule="auto"/>
        <w:ind w:left="1371" w:right="7189"/>
        <w:rPr>
          <w:rFonts w:asciiTheme="minorHAnsi" w:hAnsiTheme="minorHAnsi" w:cstheme="minorHAnsi"/>
          <w:b/>
          <w:sz w:val="28"/>
          <w:szCs w:val="28"/>
        </w:rPr>
      </w:pPr>
      <w:r w:rsidRPr="00F50C0F">
        <w:rPr>
          <w:rFonts w:asciiTheme="minorHAnsi" w:hAnsiTheme="minorHAnsi" w:cstheme="minorHAnsi"/>
          <w:noProof/>
          <w:sz w:val="28"/>
          <w:szCs w:val="28"/>
        </w:rPr>
        <w:drawing>
          <wp:anchor distT="0" distB="0" distL="0" distR="0" simplePos="0" relativeHeight="251658246" behindDoc="0" locked="0" layoutInCell="1" allowOverlap="1" wp14:anchorId="284D110F" wp14:editId="36B588B4">
            <wp:simplePos x="0" y="0"/>
            <wp:positionH relativeFrom="page">
              <wp:posOffset>457200</wp:posOffset>
            </wp:positionH>
            <wp:positionV relativeFrom="paragraph">
              <wp:posOffset>-173462</wp:posOffset>
            </wp:positionV>
            <wp:extent cx="628650" cy="6286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628650" cy="628650"/>
                    </a:xfrm>
                    <a:prstGeom prst="rect">
                      <a:avLst/>
                    </a:prstGeom>
                  </pic:spPr>
                </pic:pic>
              </a:graphicData>
            </a:graphic>
          </wp:anchor>
        </w:drawing>
      </w:r>
      <w:r w:rsidRPr="00F50C0F">
        <w:rPr>
          <w:rFonts w:asciiTheme="minorHAnsi" w:hAnsiTheme="minorHAnsi" w:cstheme="minorHAnsi"/>
          <w:b/>
          <w:sz w:val="28"/>
          <w:szCs w:val="28"/>
        </w:rPr>
        <w:t>Pocket Thesaurus – FREE English Thesaurus</w:t>
      </w:r>
    </w:p>
    <w:p w14:paraId="284D10FB" w14:textId="77777777" w:rsidR="000D6212" w:rsidRPr="00F50C0F" w:rsidRDefault="000D6212">
      <w:pPr>
        <w:pStyle w:val="BodyText"/>
        <w:rPr>
          <w:rFonts w:asciiTheme="minorHAnsi" w:hAnsiTheme="minorHAnsi" w:cstheme="minorHAnsi"/>
          <w:b/>
          <w:sz w:val="28"/>
          <w:szCs w:val="28"/>
        </w:rPr>
      </w:pPr>
    </w:p>
    <w:p w14:paraId="284D10FC" w14:textId="77777777" w:rsidR="000D6212" w:rsidRPr="00F50C0F" w:rsidRDefault="000D6212">
      <w:pPr>
        <w:pStyle w:val="BodyText"/>
        <w:spacing w:before="7"/>
        <w:rPr>
          <w:rFonts w:asciiTheme="minorHAnsi" w:hAnsiTheme="minorHAnsi" w:cstheme="minorHAnsi"/>
          <w:b/>
          <w:sz w:val="28"/>
          <w:szCs w:val="28"/>
        </w:rPr>
      </w:pPr>
    </w:p>
    <w:p w14:paraId="284D10FD" w14:textId="316F3997" w:rsidR="000D6212" w:rsidRPr="00F50C0F" w:rsidRDefault="00B66915">
      <w:pPr>
        <w:spacing w:before="98"/>
        <w:ind w:left="200"/>
        <w:rPr>
          <w:rFonts w:asciiTheme="minorHAnsi" w:hAnsiTheme="minorHAnsi" w:cstheme="minorHAnsi"/>
          <w:b/>
          <w:sz w:val="28"/>
          <w:szCs w:val="28"/>
          <w:u w:val="single"/>
        </w:rPr>
      </w:pPr>
      <w:r w:rsidRPr="00F50C0F">
        <w:rPr>
          <w:rFonts w:asciiTheme="minorHAnsi" w:hAnsiTheme="minorHAnsi" w:cstheme="minorHAnsi"/>
          <w:b/>
          <w:sz w:val="28"/>
          <w:szCs w:val="28"/>
          <w:u w:val="single"/>
        </w:rPr>
        <w:t>Useful Websites:</w:t>
      </w:r>
    </w:p>
    <w:p w14:paraId="284D10FF" w14:textId="29F94076" w:rsidR="000D6212" w:rsidRPr="00F50C0F" w:rsidRDefault="009420C8" w:rsidP="002F66DE">
      <w:pPr>
        <w:spacing w:line="266" w:lineRule="auto"/>
        <w:ind w:left="200" w:right="295"/>
        <w:rPr>
          <w:rFonts w:asciiTheme="minorHAnsi" w:hAnsiTheme="minorHAnsi" w:cstheme="minorHAnsi"/>
          <w:sz w:val="28"/>
          <w:szCs w:val="28"/>
        </w:rPr>
      </w:pPr>
      <w:hyperlink r:id="rId17" w:history="1">
        <w:r w:rsidR="002F66DE" w:rsidRPr="00F50C0F">
          <w:rPr>
            <w:rStyle w:val="Hyperlink"/>
            <w:rFonts w:asciiTheme="minorHAnsi" w:hAnsiTheme="minorHAnsi" w:cstheme="minorHAnsi"/>
            <w:sz w:val="28"/>
            <w:szCs w:val="28"/>
          </w:rPr>
          <w:t>https://bescherelle.com/</w:t>
        </w:r>
      </w:hyperlink>
      <w:r w:rsidR="00B66915" w:rsidRPr="00F50C0F">
        <w:rPr>
          <w:rFonts w:asciiTheme="minorHAnsi" w:hAnsiTheme="minorHAnsi" w:cstheme="minorHAnsi"/>
          <w:color w:val="0000FF"/>
          <w:sz w:val="28"/>
          <w:szCs w:val="28"/>
        </w:rPr>
        <w:t xml:space="preserve"> </w:t>
      </w:r>
      <w:r w:rsidR="00B66915" w:rsidRPr="00F50C0F">
        <w:rPr>
          <w:rFonts w:asciiTheme="minorHAnsi" w:hAnsiTheme="minorHAnsi" w:cstheme="minorHAnsi"/>
          <w:sz w:val="28"/>
          <w:szCs w:val="28"/>
        </w:rPr>
        <w:t>- French Verb Conjugation. Website also has games and quizzes on French verbs and grammar.</w:t>
      </w:r>
    </w:p>
    <w:p w14:paraId="284D1100" w14:textId="5E882BE6" w:rsidR="000D6212" w:rsidRPr="00F50C0F" w:rsidRDefault="00FC0638">
      <w:pPr>
        <w:spacing w:before="203" w:line="271" w:lineRule="auto"/>
        <w:ind w:left="200" w:right="370"/>
        <w:rPr>
          <w:rFonts w:asciiTheme="minorHAnsi" w:hAnsiTheme="minorHAnsi" w:cstheme="minorHAnsi"/>
          <w:sz w:val="28"/>
          <w:szCs w:val="28"/>
        </w:rPr>
      </w:pPr>
      <w:hyperlink r:id="rId18">
        <w:r w:rsidR="00B66915" w:rsidRPr="00F50C0F">
          <w:rPr>
            <w:rFonts w:asciiTheme="minorHAnsi" w:hAnsiTheme="minorHAnsi" w:cstheme="minorHAnsi"/>
            <w:color w:val="0000FF"/>
            <w:sz w:val="28"/>
            <w:szCs w:val="28"/>
            <w:u w:val="single" w:color="0000FF"/>
            <w:lang w:val="fr-CA"/>
          </w:rPr>
          <w:t>http://www.alloprof.qc.ca/</w:t>
        </w:r>
        <w:r w:rsidR="00B66915" w:rsidRPr="00F50C0F">
          <w:rPr>
            <w:rFonts w:asciiTheme="minorHAnsi" w:hAnsiTheme="minorHAnsi" w:cstheme="minorHAnsi"/>
            <w:color w:val="0000FF"/>
            <w:sz w:val="28"/>
            <w:szCs w:val="28"/>
            <w:lang w:val="fr-CA"/>
          </w:rPr>
          <w:t xml:space="preserve"> </w:t>
        </w:r>
      </w:hyperlink>
      <w:r w:rsidR="00B66915" w:rsidRPr="00F50C0F">
        <w:rPr>
          <w:rFonts w:asciiTheme="minorHAnsi" w:hAnsiTheme="minorHAnsi" w:cstheme="minorHAnsi"/>
          <w:sz w:val="28"/>
          <w:szCs w:val="28"/>
          <w:lang w:val="fr-CA"/>
        </w:rPr>
        <w:t xml:space="preserve">- Alloprof. </w:t>
      </w:r>
      <w:r w:rsidR="00B66915" w:rsidRPr="00F50C0F">
        <w:rPr>
          <w:rFonts w:asciiTheme="minorHAnsi" w:hAnsiTheme="minorHAnsi" w:cstheme="minorHAnsi"/>
          <w:sz w:val="28"/>
          <w:szCs w:val="28"/>
        </w:rPr>
        <w:t>Website full of games and activities to support French Language</w:t>
      </w:r>
      <w:r w:rsidR="002F66DE" w:rsidRPr="00F50C0F">
        <w:rPr>
          <w:rFonts w:asciiTheme="minorHAnsi" w:hAnsiTheme="minorHAnsi" w:cstheme="minorHAnsi"/>
          <w:sz w:val="28"/>
          <w:szCs w:val="28"/>
        </w:rPr>
        <w:t xml:space="preserve"> </w:t>
      </w:r>
      <w:r w:rsidR="00B66915" w:rsidRPr="00F50C0F">
        <w:rPr>
          <w:rFonts w:asciiTheme="minorHAnsi" w:hAnsiTheme="minorHAnsi" w:cstheme="minorHAnsi"/>
          <w:sz w:val="28"/>
          <w:szCs w:val="28"/>
        </w:rPr>
        <w:t>Learning</w:t>
      </w:r>
    </w:p>
    <w:sectPr w:rsidR="000D6212" w:rsidRPr="00F50C0F" w:rsidSect="00F50C0F">
      <w:pgSz w:w="12240" w:h="20160" w:code="5"/>
      <w:pgMar w:top="1000" w:right="720" w:bottom="280" w:left="5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1.25pt;visibility:visible;mso-wrap-style:square" o:bullet="t">
        <v:imagedata r:id="rId1" o:title=""/>
      </v:shape>
    </w:pict>
  </w:numPicBullet>
  <w:abstractNum w:abstractNumId="0" w15:restartNumberingAfterBreak="0">
    <w:nsid w:val="014F5964"/>
    <w:multiLevelType w:val="hybridMultilevel"/>
    <w:tmpl w:val="BC9C4FA8"/>
    <w:lvl w:ilvl="0" w:tplc="456EF8B4">
      <w:start w:val="1"/>
      <w:numFmt w:val="decimal"/>
      <w:lvlText w:val="%1"/>
      <w:lvlJc w:val="left"/>
      <w:pPr>
        <w:ind w:left="567" w:hanging="45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14C46547"/>
    <w:multiLevelType w:val="hybridMultilevel"/>
    <w:tmpl w:val="D4B010D8"/>
    <w:lvl w:ilvl="0" w:tplc="F26CD090">
      <w:start w:val="2"/>
      <w:numFmt w:val="decimal"/>
      <w:lvlText w:val="%1"/>
      <w:lvlJc w:val="left"/>
      <w:pPr>
        <w:ind w:left="560" w:hanging="360"/>
      </w:pPr>
      <w:rPr>
        <w:rFonts w:hint="default"/>
        <w:color w:val="auto"/>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246C6C48"/>
    <w:multiLevelType w:val="hybridMultilevel"/>
    <w:tmpl w:val="811C734A"/>
    <w:lvl w:ilvl="0" w:tplc="28EC54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42A94"/>
    <w:multiLevelType w:val="hybridMultilevel"/>
    <w:tmpl w:val="70BAF6F8"/>
    <w:lvl w:ilvl="0" w:tplc="1FE4C170">
      <w:numFmt w:val="bullet"/>
      <w:lvlText w:val=""/>
      <w:lvlJc w:val="left"/>
      <w:pPr>
        <w:ind w:left="920" w:hanging="360"/>
      </w:pPr>
      <w:rPr>
        <w:rFonts w:ascii="Wingdings" w:eastAsia="Wingdings" w:hAnsi="Wingdings" w:cs="Wingdings" w:hint="default"/>
        <w:w w:val="100"/>
        <w:sz w:val="28"/>
        <w:szCs w:val="28"/>
        <w:lang w:val="en-US" w:eastAsia="en-US" w:bidi="en-US"/>
      </w:rPr>
    </w:lvl>
    <w:lvl w:ilvl="1" w:tplc="68BEDAA6">
      <w:numFmt w:val="bullet"/>
      <w:lvlText w:val=""/>
      <w:lvlJc w:val="left"/>
      <w:pPr>
        <w:ind w:left="3271" w:hanging="205"/>
      </w:pPr>
      <w:rPr>
        <w:rFonts w:ascii="Symbol" w:eastAsia="Symbol" w:hAnsi="Symbol" w:cs="Symbol" w:hint="default"/>
        <w:w w:val="100"/>
        <w:sz w:val="18"/>
        <w:szCs w:val="18"/>
        <w:lang w:val="en-US" w:eastAsia="en-US" w:bidi="en-US"/>
      </w:rPr>
    </w:lvl>
    <w:lvl w:ilvl="2" w:tplc="B74427F8">
      <w:numFmt w:val="bullet"/>
      <w:lvlText w:val="•"/>
      <w:lvlJc w:val="left"/>
      <w:pPr>
        <w:ind w:left="4137" w:hanging="205"/>
      </w:pPr>
      <w:rPr>
        <w:rFonts w:hint="default"/>
        <w:lang w:val="en-US" w:eastAsia="en-US" w:bidi="en-US"/>
      </w:rPr>
    </w:lvl>
    <w:lvl w:ilvl="3" w:tplc="DAA81496">
      <w:numFmt w:val="bullet"/>
      <w:lvlText w:val="•"/>
      <w:lvlJc w:val="left"/>
      <w:pPr>
        <w:ind w:left="4995" w:hanging="205"/>
      </w:pPr>
      <w:rPr>
        <w:rFonts w:hint="default"/>
        <w:lang w:val="en-US" w:eastAsia="en-US" w:bidi="en-US"/>
      </w:rPr>
    </w:lvl>
    <w:lvl w:ilvl="4" w:tplc="097C5D4A">
      <w:numFmt w:val="bullet"/>
      <w:lvlText w:val="•"/>
      <w:lvlJc w:val="left"/>
      <w:pPr>
        <w:ind w:left="5853" w:hanging="205"/>
      </w:pPr>
      <w:rPr>
        <w:rFonts w:hint="default"/>
        <w:lang w:val="en-US" w:eastAsia="en-US" w:bidi="en-US"/>
      </w:rPr>
    </w:lvl>
    <w:lvl w:ilvl="5" w:tplc="549662C2">
      <w:numFmt w:val="bullet"/>
      <w:lvlText w:val="•"/>
      <w:lvlJc w:val="left"/>
      <w:pPr>
        <w:ind w:left="6711" w:hanging="205"/>
      </w:pPr>
      <w:rPr>
        <w:rFonts w:hint="default"/>
        <w:lang w:val="en-US" w:eastAsia="en-US" w:bidi="en-US"/>
      </w:rPr>
    </w:lvl>
    <w:lvl w:ilvl="6" w:tplc="3CA26066">
      <w:numFmt w:val="bullet"/>
      <w:lvlText w:val="•"/>
      <w:lvlJc w:val="left"/>
      <w:pPr>
        <w:ind w:left="7568" w:hanging="205"/>
      </w:pPr>
      <w:rPr>
        <w:rFonts w:hint="default"/>
        <w:lang w:val="en-US" w:eastAsia="en-US" w:bidi="en-US"/>
      </w:rPr>
    </w:lvl>
    <w:lvl w:ilvl="7" w:tplc="C1EAB4FC">
      <w:numFmt w:val="bullet"/>
      <w:lvlText w:val="•"/>
      <w:lvlJc w:val="left"/>
      <w:pPr>
        <w:ind w:left="8426" w:hanging="205"/>
      </w:pPr>
      <w:rPr>
        <w:rFonts w:hint="default"/>
        <w:lang w:val="en-US" w:eastAsia="en-US" w:bidi="en-US"/>
      </w:rPr>
    </w:lvl>
    <w:lvl w:ilvl="8" w:tplc="A956F3D6">
      <w:numFmt w:val="bullet"/>
      <w:lvlText w:val="•"/>
      <w:lvlJc w:val="left"/>
      <w:pPr>
        <w:ind w:left="9284" w:hanging="205"/>
      </w:pPr>
      <w:rPr>
        <w:rFonts w:hint="default"/>
        <w:lang w:val="en-US" w:eastAsia="en-US" w:bidi="en-US"/>
      </w:rPr>
    </w:lvl>
  </w:abstractNum>
  <w:abstractNum w:abstractNumId="4" w15:restartNumberingAfterBreak="0">
    <w:nsid w:val="5CC003DC"/>
    <w:multiLevelType w:val="hybridMultilevel"/>
    <w:tmpl w:val="A0489C46"/>
    <w:lvl w:ilvl="0" w:tplc="A27CF450">
      <w:start w:val="1"/>
      <w:numFmt w:val="bullet"/>
      <w:lvlText w:val=""/>
      <w:lvlPicBulletId w:val="0"/>
      <w:lvlJc w:val="left"/>
      <w:pPr>
        <w:tabs>
          <w:tab w:val="num" w:pos="720"/>
        </w:tabs>
        <w:ind w:left="720" w:hanging="360"/>
      </w:pPr>
      <w:rPr>
        <w:rFonts w:ascii="Symbol" w:hAnsi="Symbol" w:hint="default"/>
      </w:rPr>
    </w:lvl>
    <w:lvl w:ilvl="1" w:tplc="4E3CB3FE" w:tentative="1">
      <w:start w:val="1"/>
      <w:numFmt w:val="bullet"/>
      <w:lvlText w:val=""/>
      <w:lvlJc w:val="left"/>
      <w:pPr>
        <w:tabs>
          <w:tab w:val="num" w:pos="1440"/>
        </w:tabs>
        <w:ind w:left="1440" w:hanging="360"/>
      </w:pPr>
      <w:rPr>
        <w:rFonts w:ascii="Symbol" w:hAnsi="Symbol" w:hint="default"/>
      </w:rPr>
    </w:lvl>
    <w:lvl w:ilvl="2" w:tplc="9BBE4604" w:tentative="1">
      <w:start w:val="1"/>
      <w:numFmt w:val="bullet"/>
      <w:lvlText w:val=""/>
      <w:lvlJc w:val="left"/>
      <w:pPr>
        <w:tabs>
          <w:tab w:val="num" w:pos="2160"/>
        </w:tabs>
        <w:ind w:left="2160" w:hanging="360"/>
      </w:pPr>
      <w:rPr>
        <w:rFonts w:ascii="Symbol" w:hAnsi="Symbol" w:hint="default"/>
      </w:rPr>
    </w:lvl>
    <w:lvl w:ilvl="3" w:tplc="837CA98E" w:tentative="1">
      <w:start w:val="1"/>
      <w:numFmt w:val="bullet"/>
      <w:lvlText w:val=""/>
      <w:lvlJc w:val="left"/>
      <w:pPr>
        <w:tabs>
          <w:tab w:val="num" w:pos="2880"/>
        </w:tabs>
        <w:ind w:left="2880" w:hanging="360"/>
      </w:pPr>
      <w:rPr>
        <w:rFonts w:ascii="Symbol" w:hAnsi="Symbol" w:hint="default"/>
      </w:rPr>
    </w:lvl>
    <w:lvl w:ilvl="4" w:tplc="1C069324" w:tentative="1">
      <w:start w:val="1"/>
      <w:numFmt w:val="bullet"/>
      <w:lvlText w:val=""/>
      <w:lvlJc w:val="left"/>
      <w:pPr>
        <w:tabs>
          <w:tab w:val="num" w:pos="3600"/>
        </w:tabs>
        <w:ind w:left="3600" w:hanging="360"/>
      </w:pPr>
      <w:rPr>
        <w:rFonts w:ascii="Symbol" w:hAnsi="Symbol" w:hint="default"/>
      </w:rPr>
    </w:lvl>
    <w:lvl w:ilvl="5" w:tplc="39BC5A98" w:tentative="1">
      <w:start w:val="1"/>
      <w:numFmt w:val="bullet"/>
      <w:lvlText w:val=""/>
      <w:lvlJc w:val="left"/>
      <w:pPr>
        <w:tabs>
          <w:tab w:val="num" w:pos="4320"/>
        </w:tabs>
        <w:ind w:left="4320" w:hanging="360"/>
      </w:pPr>
      <w:rPr>
        <w:rFonts w:ascii="Symbol" w:hAnsi="Symbol" w:hint="default"/>
      </w:rPr>
    </w:lvl>
    <w:lvl w:ilvl="6" w:tplc="095AFBC4" w:tentative="1">
      <w:start w:val="1"/>
      <w:numFmt w:val="bullet"/>
      <w:lvlText w:val=""/>
      <w:lvlJc w:val="left"/>
      <w:pPr>
        <w:tabs>
          <w:tab w:val="num" w:pos="5040"/>
        </w:tabs>
        <w:ind w:left="5040" w:hanging="360"/>
      </w:pPr>
      <w:rPr>
        <w:rFonts w:ascii="Symbol" w:hAnsi="Symbol" w:hint="default"/>
      </w:rPr>
    </w:lvl>
    <w:lvl w:ilvl="7" w:tplc="3990B2C4" w:tentative="1">
      <w:start w:val="1"/>
      <w:numFmt w:val="bullet"/>
      <w:lvlText w:val=""/>
      <w:lvlJc w:val="left"/>
      <w:pPr>
        <w:tabs>
          <w:tab w:val="num" w:pos="5760"/>
        </w:tabs>
        <w:ind w:left="5760" w:hanging="360"/>
      </w:pPr>
      <w:rPr>
        <w:rFonts w:ascii="Symbol" w:hAnsi="Symbol" w:hint="default"/>
      </w:rPr>
    </w:lvl>
    <w:lvl w:ilvl="8" w:tplc="9530BF4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E731B1F"/>
    <w:multiLevelType w:val="hybridMultilevel"/>
    <w:tmpl w:val="0B0C4228"/>
    <w:lvl w:ilvl="0" w:tplc="5050A40C">
      <w:start w:val="1"/>
      <w:numFmt w:val="decimal"/>
      <w:lvlText w:val="%1"/>
      <w:lvlJc w:val="left"/>
      <w:pPr>
        <w:ind w:left="625" w:hanging="425"/>
        <w:jc w:val="left"/>
      </w:pPr>
      <w:rPr>
        <w:rFonts w:asciiTheme="minorHAnsi" w:eastAsia="Century Gothic" w:hAnsiTheme="minorHAnsi" w:cstheme="minorHAnsi" w:hint="default"/>
        <w:spacing w:val="-3"/>
        <w:w w:val="100"/>
        <w:sz w:val="24"/>
        <w:szCs w:val="24"/>
        <w:lang w:val="en-US" w:eastAsia="en-US" w:bidi="en-US"/>
      </w:rPr>
    </w:lvl>
    <w:lvl w:ilvl="1" w:tplc="A2FE8E3A">
      <w:numFmt w:val="bullet"/>
      <w:lvlText w:val="•"/>
      <w:lvlJc w:val="left"/>
      <w:pPr>
        <w:ind w:left="1165" w:hanging="425"/>
      </w:pPr>
      <w:rPr>
        <w:rFonts w:hint="default"/>
        <w:lang w:val="en-US" w:eastAsia="en-US" w:bidi="en-US"/>
      </w:rPr>
    </w:lvl>
    <w:lvl w:ilvl="2" w:tplc="AAB0ADDC">
      <w:numFmt w:val="bullet"/>
      <w:lvlText w:val="•"/>
      <w:lvlJc w:val="left"/>
      <w:pPr>
        <w:ind w:left="1710" w:hanging="425"/>
      </w:pPr>
      <w:rPr>
        <w:rFonts w:hint="default"/>
        <w:lang w:val="en-US" w:eastAsia="en-US" w:bidi="en-US"/>
      </w:rPr>
    </w:lvl>
    <w:lvl w:ilvl="3" w:tplc="73142C34">
      <w:numFmt w:val="bullet"/>
      <w:lvlText w:val="•"/>
      <w:lvlJc w:val="left"/>
      <w:pPr>
        <w:ind w:left="2255" w:hanging="425"/>
      </w:pPr>
      <w:rPr>
        <w:rFonts w:hint="default"/>
        <w:lang w:val="en-US" w:eastAsia="en-US" w:bidi="en-US"/>
      </w:rPr>
    </w:lvl>
    <w:lvl w:ilvl="4" w:tplc="1D4098EC">
      <w:numFmt w:val="bullet"/>
      <w:lvlText w:val="•"/>
      <w:lvlJc w:val="left"/>
      <w:pPr>
        <w:ind w:left="2800" w:hanging="425"/>
      </w:pPr>
      <w:rPr>
        <w:rFonts w:hint="default"/>
        <w:lang w:val="en-US" w:eastAsia="en-US" w:bidi="en-US"/>
      </w:rPr>
    </w:lvl>
    <w:lvl w:ilvl="5" w:tplc="33D4D3FE">
      <w:numFmt w:val="bullet"/>
      <w:lvlText w:val="•"/>
      <w:lvlJc w:val="left"/>
      <w:pPr>
        <w:ind w:left="3345" w:hanging="425"/>
      </w:pPr>
      <w:rPr>
        <w:rFonts w:hint="default"/>
        <w:lang w:val="en-US" w:eastAsia="en-US" w:bidi="en-US"/>
      </w:rPr>
    </w:lvl>
    <w:lvl w:ilvl="6" w:tplc="6DAA991A">
      <w:numFmt w:val="bullet"/>
      <w:lvlText w:val="•"/>
      <w:lvlJc w:val="left"/>
      <w:pPr>
        <w:ind w:left="3890" w:hanging="425"/>
      </w:pPr>
      <w:rPr>
        <w:rFonts w:hint="default"/>
        <w:lang w:val="en-US" w:eastAsia="en-US" w:bidi="en-US"/>
      </w:rPr>
    </w:lvl>
    <w:lvl w:ilvl="7" w:tplc="DF9E4E86">
      <w:numFmt w:val="bullet"/>
      <w:lvlText w:val="•"/>
      <w:lvlJc w:val="left"/>
      <w:pPr>
        <w:ind w:left="4435" w:hanging="425"/>
      </w:pPr>
      <w:rPr>
        <w:rFonts w:hint="default"/>
        <w:lang w:val="en-US" w:eastAsia="en-US" w:bidi="en-US"/>
      </w:rPr>
    </w:lvl>
    <w:lvl w:ilvl="8" w:tplc="02ACB924">
      <w:numFmt w:val="bullet"/>
      <w:lvlText w:val="•"/>
      <w:lvlJc w:val="left"/>
      <w:pPr>
        <w:ind w:left="4980" w:hanging="425"/>
      </w:pPr>
      <w:rPr>
        <w:rFonts w:hint="default"/>
        <w:lang w:val="en-US" w:eastAsia="en-US" w:bidi="en-US"/>
      </w:rPr>
    </w:lvl>
  </w:abstractNum>
  <w:abstractNum w:abstractNumId="6" w15:restartNumberingAfterBreak="0">
    <w:nsid w:val="6FF318F7"/>
    <w:multiLevelType w:val="hybridMultilevel"/>
    <w:tmpl w:val="03566AFC"/>
    <w:lvl w:ilvl="0" w:tplc="A8FE932E">
      <w:numFmt w:val="bullet"/>
      <w:lvlText w:val=""/>
      <w:lvlJc w:val="left"/>
      <w:pPr>
        <w:ind w:left="821" w:hanging="360"/>
      </w:pPr>
      <w:rPr>
        <w:rFonts w:ascii="Wingdings" w:eastAsia="Wingdings" w:hAnsi="Wingdings" w:cs="Wingdings" w:hint="default"/>
        <w:w w:val="100"/>
        <w:sz w:val="28"/>
        <w:szCs w:val="28"/>
        <w:lang w:val="en-US" w:eastAsia="en-US" w:bidi="en-US"/>
      </w:rPr>
    </w:lvl>
    <w:lvl w:ilvl="1" w:tplc="E004AE5A">
      <w:numFmt w:val="bullet"/>
      <w:lvlText w:val="o"/>
      <w:lvlJc w:val="left"/>
      <w:pPr>
        <w:ind w:left="1541" w:hanging="360"/>
      </w:pPr>
      <w:rPr>
        <w:rFonts w:ascii="Courier New" w:eastAsia="Courier New" w:hAnsi="Courier New" w:cs="Courier New" w:hint="default"/>
        <w:w w:val="100"/>
        <w:sz w:val="24"/>
        <w:szCs w:val="24"/>
        <w:lang w:val="en-US" w:eastAsia="en-US" w:bidi="en-US"/>
      </w:rPr>
    </w:lvl>
    <w:lvl w:ilvl="2" w:tplc="4F200D80">
      <w:numFmt w:val="bullet"/>
      <w:lvlText w:val="•"/>
      <w:lvlJc w:val="left"/>
      <w:pPr>
        <w:ind w:left="2433" w:hanging="360"/>
      </w:pPr>
      <w:rPr>
        <w:rFonts w:hint="default"/>
        <w:lang w:val="en-US" w:eastAsia="en-US" w:bidi="en-US"/>
      </w:rPr>
    </w:lvl>
    <w:lvl w:ilvl="3" w:tplc="5960207C">
      <w:numFmt w:val="bullet"/>
      <w:lvlText w:val="•"/>
      <w:lvlJc w:val="left"/>
      <w:pPr>
        <w:ind w:left="3326" w:hanging="360"/>
      </w:pPr>
      <w:rPr>
        <w:rFonts w:hint="default"/>
        <w:lang w:val="en-US" w:eastAsia="en-US" w:bidi="en-US"/>
      </w:rPr>
    </w:lvl>
    <w:lvl w:ilvl="4" w:tplc="AF26D300">
      <w:numFmt w:val="bullet"/>
      <w:lvlText w:val="•"/>
      <w:lvlJc w:val="left"/>
      <w:pPr>
        <w:ind w:left="4220" w:hanging="360"/>
      </w:pPr>
      <w:rPr>
        <w:rFonts w:hint="default"/>
        <w:lang w:val="en-US" w:eastAsia="en-US" w:bidi="en-US"/>
      </w:rPr>
    </w:lvl>
    <w:lvl w:ilvl="5" w:tplc="423418F0">
      <w:numFmt w:val="bullet"/>
      <w:lvlText w:val="•"/>
      <w:lvlJc w:val="left"/>
      <w:pPr>
        <w:ind w:left="5113" w:hanging="360"/>
      </w:pPr>
      <w:rPr>
        <w:rFonts w:hint="default"/>
        <w:lang w:val="en-US" w:eastAsia="en-US" w:bidi="en-US"/>
      </w:rPr>
    </w:lvl>
    <w:lvl w:ilvl="6" w:tplc="FEE41402">
      <w:numFmt w:val="bullet"/>
      <w:lvlText w:val="•"/>
      <w:lvlJc w:val="left"/>
      <w:pPr>
        <w:ind w:left="6006" w:hanging="360"/>
      </w:pPr>
      <w:rPr>
        <w:rFonts w:hint="default"/>
        <w:lang w:val="en-US" w:eastAsia="en-US" w:bidi="en-US"/>
      </w:rPr>
    </w:lvl>
    <w:lvl w:ilvl="7" w:tplc="DF8EFA46">
      <w:numFmt w:val="bullet"/>
      <w:lvlText w:val="•"/>
      <w:lvlJc w:val="left"/>
      <w:pPr>
        <w:ind w:left="6900" w:hanging="360"/>
      </w:pPr>
      <w:rPr>
        <w:rFonts w:hint="default"/>
        <w:lang w:val="en-US" w:eastAsia="en-US" w:bidi="en-US"/>
      </w:rPr>
    </w:lvl>
    <w:lvl w:ilvl="8" w:tplc="DA1ACDB8">
      <w:numFmt w:val="bullet"/>
      <w:lvlText w:val="•"/>
      <w:lvlJc w:val="left"/>
      <w:pPr>
        <w:ind w:left="7793" w:hanging="360"/>
      </w:pPr>
      <w:rPr>
        <w:rFonts w:hint="default"/>
        <w:lang w:val="en-US" w:eastAsia="en-US" w:bidi="en-US"/>
      </w:rPr>
    </w:lvl>
  </w:abstractNum>
  <w:abstractNum w:abstractNumId="7" w15:restartNumberingAfterBreak="0">
    <w:nsid w:val="7CBC0CA2"/>
    <w:multiLevelType w:val="hybridMultilevel"/>
    <w:tmpl w:val="AA46B85A"/>
    <w:lvl w:ilvl="0" w:tplc="DF1CD6EA">
      <w:start w:val="1"/>
      <w:numFmt w:val="decimal"/>
      <w:lvlText w:val="%1"/>
      <w:lvlJc w:val="left"/>
      <w:pPr>
        <w:ind w:left="542" w:hanging="425"/>
        <w:jc w:val="left"/>
      </w:pPr>
      <w:rPr>
        <w:rFonts w:asciiTheme="minorHAnsi" w:eastAsia="Century Gothic" w:hAnsiTheme="minorHAnsi" w:cstheme="minorHAnsi" w:hint="default"/>
        <w:spacing w:val="-2"/>
        <w:w w:val="100"/>
        <w:sz w:val="24"/>
        <w:szCs w:val="24"/>
        <w:lang w:val="en-US" w:eastAsia="en-US" w:bidi="en-US"/>
      </w:rPr>
    </w:lvl>
    <w:lvl w:ilvl="1" w:tplc="2AB852D8">
      <w:numFmt w:val="bullet"/>
      <w:lvlText w:val="•"/>
      <w:lvlJc w:val="left"/>
      <w:pPr>
        <w:ind w:left="949" w:hanging="425"/>
      </w:pPr>
      <w:rPr>
        <w:rFonts w:hint="default"/>
        <w:lang w:val="en-US" w:eastAsia="en-US" w:bidi="en-US"/>
      </w:rPr>
    </w:lvl>
    <w:lvl w:ilvl="2" w:tplc="825A3770">
      <w:numFmt w:val="bullet"/>
      <w:lvlText w:val="•"/>
      <w:lvlJc w:val="left"/>
      <w:pPr>
        <w:ind w:left="1359" w:hanging="425"/>
      </w:pPr>
      <w:rPr>
        <w:rFonts w:hint="default"/>
        <w:lang w:val="en-US" w:eastAsia="en-US" w:bidi="en-US"/>
      </w:rPr>
    </w:lvl>
    <w:lvl w:ilvl="3" w:tplc="4684B70C">
      <w:numFmt w:val="bullet"/>
      <w:lvlText w:val="•"/>
      <w:lvlJc w:val="left"/>
      <w:pPr>
        <w:ind w:left="1769" w:hanging="425"/>
      </w:pPr>
      <w:rPr>
        <w:rFonts w:hint="default"/>
        <w:lang w:val="en-US" w:eastAsia="en-US" w:bidi="en-US"/>
      </w:rPr>
    </w:lvl>
    <w:lvl w:ilvl="4" w:tplc="BAE45E78">
      <w:numFmt w:val="bullet"/>
      <w:lvlText w:val="•"/>
      <w:lvlJc w:val="left"/>
      <w:pPr>
        <w:ind w:left="2179" w:hanging="425"/>
      </w:pPr>
      <w:rPr>
        <w:rFonts w:hint="default"/>
        <w:lang w:val="en-US" w:eastAsia="en-US" w:bidi="en-US"/>
      </w:rPr>
    </w:lvl>
    <w:lvl w:ilvl="5" w:tplc="BCC41BE4">
      <w:numFmt w:val="bullet"/>
      <w:lvlText w:val="•"/>
      <w:lvlJc w:val="left"/>
      <w:pPr>
        <w:ind w:left="2589" w:hanging="425"/>
      </w:pPr>
      <w:rPr>
        <w:rFonts w:hint="default"/>
        <w:lang w:val="en-US" w:eastAsia="en-US" w:bidi="en-US"/>
      </w:rPr>
    </w:lvl>
    <w:lvl w:ilvl="6" w:tplc="53DEF37C">
      <w:numFmt w:val="bullet"/>
      <w:lvlText w:val="•"/>
      <w:lvlJc w:val="left"/>
      <w:pPr>
        <w:ind w:left="2998" w:hanging="425"/>
      </w:pPr>
      <w:rPr>
        <w:rFonts w:hint="default"/>
        <w:lang w:val="en-US" w:eastAsia="en-US" w:bidi="en-US"/>
      </w:rPr>
    </w:lvl>
    <w:lvl w:ilvl="7" w:tplc="77767D9E">
      <w:numFmt w:val="bullet"/>
      <w:lvlText w:val="•"/>
      <w:lvlJc w:val="left"/>
      <w:pPr>
        <w:ind w:left="3408" w:hanging="425"/>
      </w:pPr>
      <w:rPr>
        <w:rFonts w:hint="default"/>
        <w:lang w:val="en-US" w:eastAsia="en-US" w:bidi="en-US"/>
      </w:rPr>
    </w:lvl>
    <w:lvl w:ilvl="8" w:tplc="80327CB0">
      <w:numFmt w:val="bullet"/>
      <w:lvlText w:val="•"/>
      <w:lvlJc w:val="left"/>
      <w:pPr>
        <w:ind w:left="3818" w:hanging="425"/>
      </w:pPr>
      <w:rPr>
        <w:rFonts w:hint="default"/>
        <w:lang w:val="en-US" w:eastAsia="en-US" w:bidi="en-US"/>
      </w:rPr>
    </w:lvl>
  </w:abstractNum>
  <w:num w:numId="1" w16cid:durableId="2065450402">
    <w:abstractNumId w:val="3"/>
  </w:num>
  <w:num w:numId="2" w16cid:durableId="842932553">
    <w:abstractNumId w:val="7"/>
  </w:num>
  <w:num w:numId="3" w16cid:durableId="2147238261">
    <w:abstractNumId w:val="5"/>
  </w:num>
  <w:num w:numId="4" w16cid:durableId="1566141961">
    <w:abstractNumId w:val="4"/>
  </w:num>
  <w:num w:numId="5" w16cid:durableId="1524705180">
    <w:abstractNumId w:val="2"/>
  </w:num>
  <w:num w:numId="6" w16cid:durableId="1197814978">
    <w:abstractNumId w:val="0"/>
  </w:num>
  <w:num w:numId="7" w16cid:durableId="369377613">
    <w:abstractNumId w:val="1"/>
  </w:num>
  <w:num w:numId="8" w16cid:durableId="1638534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12"/>
    <w:rsid w:val="00032C99"/>
    <w:rsid w:val="00043E11"/>
    <w:rsid w:val="000638F7"/>
    <w:rsid w:val="000B1D00"/>
    <w:rsid w:val="000D6212"/>
    <w:rsid w:val="000F1C43"/>
    <w:rsid w:val="00130446"/>
    <w:rsid w:val="001359E9"/>
    <w:rsid w:val="0017552B"/>
    <w:rsid w:val="001D2CA9"/>
    <w:rsid w:val="002045DD"/>
    <w:rsid w:val="00220701"/>
    <w:rsid w:val="00286BFB"/>
    <w:rsid w:val="002D37DF"/>
    <w:rsid w:val="002F66DE"/>
    <w:rsid w:val="00327E6E"/>
    <w:rsid w:val="00336B31"/>
    <w:rsid w:val="00475005"/>
    <w:rsid w:val="0051551E"/>
    <w:rsid w:val="00542E49"/>
    <w:rsid w:val="00557E42"/>
    <w:rsid w:val="005D6D4B"/>
    <w:rsid w:val="00654CCD"/>
    <w:rsid w:val="006D0DD8"/>
    <w:rsid w:val="006E121F"/>
    <w:rsid w:val="0070203C"/>
    <w:rsid w:val="00704F3E"/>
    <w:rsid w:val="00742E85"/>
    <w:rsid w:val="00747906"/>
    <w:rsid w:val="00794B48"/>
    <w:rsid w:val="007D4BB3"/>
    <w:rsid w:val="007D7BAE"/>
    <w:rsid w:val="00862B11"/>
    <w:rsid w:val="008A6A43"/>
    <w:rsid w:val="008C76EA"/>
    <w:rsid w:val="008E4280"/>
    <w:rsid w:val="009057FC"/>
    <w:rsid w:val="009420C8"/>
    <w:rsid w:val="009478EF"/>
    <w:rsid w:val="009F0B1A"/>
    <w:rsid w:val="00A5036A"/>
    <w:rsid w:val="00A84A02"/>
    <w:rsid w:val="00B15033"/>
    <w:rsid w:val="00B66915"/>
    <w:rsid w:val="00B83472"/>
    <w:rsid w:val="00B85457"/>
    <w:rsid w:val="00BD3989"/>
    <w:rsid w:val="00CD6E3F"/>
    <w:rsid w:val="00CE2444"/>
    <w:rsid w:val="00CE65BB"/>
    <w:rsid w:val="00DA7E6D"/>
    <w:rsid w:val="00E33D81"/>
    <w:rsid w:val="00E550E2"/>
    <w:rsid w:val="00EC76FB"/>
    <w:rsid w:val="00EF7A83"/>
    <w:rsid w:val="00F35D27"/>
    <w:rsid w:val="00F362FA"/>
    <w:rsid w:val="00F36FE2"/>
    <w:rsid w:val="00F50C0F"/>
    <w:rsid w:val="00FC0638"/>
    <w:rsid w:val="00FC2CDC"/>
    <w:rsid w:val="0669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D10AC"/>
  <w15:docId w15:val="{7D9341D2-81EF-409C-A4D0-86229194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spacing w:before="53"/>
      <w:ind w:left="200"/>
      <w:outlineLvl w:val="0"/>
    </w:pPr>
    <w:rPr>
      <w:b/>
      <w:bCs/>
      <w:sz w:val="28"/>
      <w:szCs w:val="28"/>
    </w:rPr>
  </w:style>
  <w:style w:type="paragraph" w:styleId="Heading2">
    <w:name w:val="heading 2"/>
    <w:basedOn w:val="Normal"/>
    <w:next w:val="Normal"/>
    <w:link w:val="Heading2Char"/>
    <w:uiPriority w:val="9"/>
    <w:semiHidden/>
    <w:unhideWhenUsed/>
    <w:qFormat/>
    <w:rsid w:val="002F66D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310" w:lineRule="exact"/>
      <w:ind w:left="920" w:hanging="361"/>
    </w:pPr>
  </w:style>
  <w:style w:type="paragraph" w:customStyle="1" w:styleId="TableParagraph">
    <w:name w:val="Table Paragraph"/>
    <w:basedOn w:val="Normal"/>
    <w:uiPriority w:val="1"/>
    <w:qFormat/>
    <w:pPr>
      <w:spacing w:line="238" w:lineRule="exact"/>
      <w:ind w:left="200"/>
    </w:pPr>
  </w:style>
  <w:style w:type="character" w:styleId="Hyperlink">
    <w:name w:val="Hyperlink"/>
    <w:basedOn w:val="DefaultParagraphFont"/>
    <w:uiPriority w:val="99"/>
    <w:unhideWhenUsed/>
    <w:rsid w:val="00EC76FB"/>
    <w:rPr>
      <w:color w:val="0000FF" w:themeColor="hyperlink"/>
      <w:u w:val="single"/>
    </w:rPr>
  </w:style>
  <w:style w:type="character" w:styleId="UnresolvedMention">
    <w:name w:val="Unresolved Mention"/>
    <w:basedOn w:val="DefaultParagraphFont"/>
    <w:uiPriority w:val="99"/>
    <w:semiHidden/>
    <w:unhideWhenUsed/>
    <w:rsid w:val="00EC76FB"/>
    <w:rPr>
      <w:color w:val="605E5C"/>
      <w:shd w:val="clear" w:color="auto" w:fill="E1DFDD"/>
    </w:rPr>
  </w:style>
  <w:style w:type="character" w:customStyle="1" w:styleId="Heading2Char">
    <w:name w:val="Heading 2 Char"/>
    <w:basedOn w:val="DefaultParagraphFont"/>
    <w:link w:val="Heading2"/>
    <w:uiPriority w:val="9"/>
    <w:semiHidden/>
    <w:rsid w:val="002F66DE"/>
    <w:rPr>
      <w:rFonts w:asciiTheme="majorHAnsi" w:eastAsiaTheme="majorEastAsia" w:hAnsiTheme="majorHAnsi" w:cstheme="majorBidi"/>
      <w:color w:val="365F91" w:themeColor="accent1" w:themeShade="BF"/>
      <w:sz w:val="26"/>
      <w:szCs w:val="26"/>
      <w:lang w:bidi="en-US"/>
    </w:rPr>
  </w:style>
  <w:style w:type="paragraph" w:styleId="PlainText">
    <w:name w:val="Plain Text"/>
    <w:basedOn w:val="Normal"/>
    <w:link w:val="PlainTextChar"/>
    <w:uiPriority w:val="99"/>
    <w:semiHidden/>
    <w:unhideWhenUsed/>
    <w:rsid w:val="00704F3E"/>
    <w:pPr>
      <w:widowControl/>
      <w:autoSpaceDE/>
      <w:autoSpaceDN/>
    </w:pPr>
    <w:rPr>
      <w:rFonts w:ascii="Calibri" w:eastAsia="Times New Roman" w:hAnsi="Calibri" w:cstheme="minorBidi"/>
      <w:kern w:val="2"/>
      <w:szCs w:val="21"/>
      <w:lang w:val="en-CA" w:bidi="ar-SA"/>
      <w14:ligatures w14:val="standardContextual"/>
    </w:rPr>
  </w:style>
  <w:style w:type="character" w:customStyle="1" w:styleId="PlainTextChar">
    <w:name w:val="Plain Text Char"/>
    <w:basedOn w:val="DefaultParagraphFont"/>
    <w:link w:val="PlainText"/>
    <w:uiPriority w:val="99"/>
    <w:semiHidden/>
    <w:rsid w:val="00704F3E"/>
    <w:rPr>
      <w:rFonts w:ascii="Calibri" w:eastAsia="Times New Roman" w:hAnsi="Calibri"/>
      <w:kern w:val="2"/>
      <w:szCs w:val="21"/>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alloprof.q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hyperlink" Target="https://bescherelle.com/" TargetMode="Externa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0BE5D42B2B94BA089BAD3F0A94B2F" ma:contentTypeVersion="8" ma:contentTypeDescription="Create a new document." ma:contentTypeScope="" ma:versionID="2a57b2357063befc35370c908e24ae3b">
  <xsd:schema xmlns:xsd="http://www.w3.org/2001/XMLSchema" xmlns:xs="http://www.w3.org/2001/XMLSchema" xmlns:p="http://schemas.microsoft.com/office/2006/metadata/properties" xmlns:ns2="c19983f4-50ea-4373-8c82-2e01c19caf70" xmlns:ns3="8d4e279e-4b91-4af1-8c00-33df2f7b913e" targetNamespace="http://schemas.microsoft.com/office/2006/metadata/properties" ma:root="true" ma:fieldsID="90e0bcb10f05a1ff137710819dbbc4c5" ns2:_="" ns3:_="">
    <xsd:import namespace="c19983f4-50ea-4373-8c82-2e01c19caf70"/>
    <xsd:import namespace="8d4e279e-4b91-4af1-8c00-33df2f7b9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983f4-50ea-4373-8c82-2e01c19ca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e279e-4b91-4af1-8c00-33df2f7b9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EBBF8-8BD4-4790-B24A-83C55CB9D47E}">
  <ds:schemaRefs>
    <ds:schemaRef ds:uri="http://schemas.microsoft.com/office/2006/metadata/properties"/>
    <ds:schemaRef ds:uri="http://purl.org/dc/terms/"/>
    <ds:schemaRef ds:uri="8d4e279e-4b91-4af1-8c00-33df2f7b913e"/>
    <ds:schemaRef ds:uri="c19983f4-50ea-4373-8c82-2e01c19caf70"/>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2C59049-4735-4377-9B3A-563736A43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983f4-50ea-4373-8c82-2e01c19caf70"/>
    <ds:schemaRef ds:uri="8d4e279e-4b91-4af1-8c00-33df2f7b9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38915-560C-4911-85F2-D92BCB571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Gauthier</dc:creator>
  <cp:lastModifiedBy>Kelly Ziolkoski</cp:lastModifiedBy>
  <cp:revision>2</cp:revision>
  <dcterms:created xsi:type="dcterms:W3CDTF">2024-09-03T18:25:00Z</dcterms:created>
  <dcterms:modified xsi:type="dcterms:W3CDTF">2024-09-03T18:25:00Z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vt:lpwstr>
  </property>
  <property fmtid="{D5CDD505-2E9C-101B-9397-08002B2CF9AE}" pid="4" name="LastSaved">
    <vt:filetime>2023-01-11T00:00:00Z</vt:filetime>
  </property>
  <property fmtid="{D5CDD505-2E9C-101B-9397-08002B2CF9AE}" pid="5" name="ContentTypeId">
    <vt:lpwstr>0x010100FA80BE5D42B2B94BA089BAD3F0A94B2F</vt:lpwstr>
  </property>
</Properties>
</file>